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758ADB" w14:textId="138101C1" w:rsidR="00BA34B5" w:rsidRDefault="005F0B72" w:rsidP="00B00C25">
      <w:pPr>
        <w:outlineLvl w:val="0"/>
      </w:pPr>
      <w:r>
        <w:t xml:space="preserve">Approximate Results and Recursive Algorithms in </w:t>
      </w:r>
      <w:r w:rsidR="001B08F3">
        <w:t>Ptolemy's</w:t>
      </w:r>
      <w:r>
        <w:t xml:space="preserve"> Astronomy</w:t>
      </w:r>
    </w:p>
    <w:p w14:paraId="375C9880" w14:textId="77777777" w:rsidR="005F0B72" w:rsidRDefault="005F0B72"/>
    <w:p w14:paraId="76532F07" w14:textId="77777777" w:rsidR="005F0B72" w:rsidRDefault="005F0B72" w:rsidP="00B00C25">
      <w:pPr>
        <w:outlineLvl w:val="0"/>
      </w:pPr>
      <w:r>
        <w:t>Alexander Jones</w:t>
      </w:r>
    </w:p>
    <w:p w14:paraId="70401926" w14:textId="77777777" w:rsidR="005F0B72" w:rsidRDefault="005F0B72">
      <w:r>
        <w:t>Institute for the Study of the Ancient World, New York University</w:t>
      </w:r>
    </w:p>
    <w:p w14:paraId="58AC7AD2" w14:textId="07BB5B6B" w:rsidR="0034325A" w:rsidRDefault="0034325A">
      <w:r>
        <w:t>Preprint, 2017</w:t>
      </w:r>
      <w:r>
        <w:rPr>
          <w:rStyle w:val="FootnoteReference"/>
        </w:rPr>
        <w:footnoteReference w:id="1"/>
      </w:r>
    </w:p>
    <w:p w14:paraId="6611BF83" w14:textId="77777777" w:rsidR="005F0B72" w:rsidRDefault="005F0B72"/>
    <w:p w14:paraId="51ECF668" w14:textId="77777777" w:rsidR="005F0B72" w:rsidRDefault="005F0B72"/>
    <w:p w14:paraId="5EA77125" w14:textId="77777777" w:rsidR="0034325A" w:rsidRDefault="0034325A">
      <w:pPr>
        <w:rPr>
          <w:i/>
        </w:rPr>
        <w:sectPr w:rsidR="0034325A" w:rsidSect="007B6773">
          <w:footerReference w:type="default" r:id="rId6"/>
          <w:footnotePr>
            <w:numFmt w:val="chicago"/>
          </w:footnotePr>
          <w:pgSz w:w="12240" w:h="15840"/>
          <w:pgMar w:top="1440" w:right="1800" w:bottom="1440" w:left="1800" w:header="720" w:footer="720" w:gutter="0"/>
          <w:cols w:space="720"/>
        </w:sectPr>
      </w:pPr>
    </w:p>
    <w:p w14:paraId="4B4AA8AB" w14:textId="0EA803D3" w:rsidR="00733966" w:rsidRPr="00733966" w:rsidRDefault="00733966">
      <w:pPr>
        <w:rPr>
          <w:i/>
        </w:rPr>
      </w:pPr>
      <w:r>
        <w:rPr>
          <w:i/>
        </w:rPr>
        <w:lastRenderedPageBreak/>
        <w:t>Secure and exact knowledge in the Almagest and the Harmonics.</w:t>
      </w:r>
    </w:p>
    <w:p w14:paraId="0AB5CA41" w14:textId="3B95F9C7" w:rsidR="00BC3CD0" w:rsidRDefault="005F0B72">
      <w:r>
        <w:t xml:space="preserve">Ptolemy starts the </w:t>
      </w:r>
      <w:r>
        <w:rPr>
          <w:i/>
        </w:rPr>
        <w:t>Almagest</w:t>
      </w:r>
      <w:r>
        <w:t xml:space="preserve"> off </w:t>
      </w:r>
      <w:r w:rsidR="0055333F">
        <w:t xml:space="preserve">(1.1) </w:t>
      </w:r>
      <w:bookmarkStart w:id="0" w:name="_GoBack"/>
      <w:bookmarkEnd w:id="0"/>
      <w:r>
        <w:t>with a remarkably forthright manifesto on behalf of mathematical astronomy as the best division of philosophy for a human being to pursue. The argument goes in three stages. First, taking the Aristotelian division of philosophy into a theoretical and a practical part</w:t>
      </w:r>
      <w:r w:rsidR="0055333F">
        <w:t xml:space="preserve"> (e.g. </w:t>
      </w:r>
      <w:r w:rsidR="0055333F">
        <w:rPr>
          <w:i/>
        </w:rPr>
        <w:t>Metaphysics</w:t>
      </w:r>
      <w:r w:rsidR="0055333F">
        <w:t xml:space="preserve"> 1025b25—Ptolemy omits Aristotle's third, "productive" part)</w:t>
      </w:r>
      <w:r>
        <w:t>, he presents theoretical philosophy as prior and better, a move that would have been unproblematical for any Platon</w:t>
      </w:r>
      <w:r w:rsidR="004C63F1">
        <w:t>ist or Peripatetic of his time.</w:t>
      </w:r>
    </w:p>
    <w:p w14:paraId="7B1CC440" w14:textId="60889DBB" w:rsidR="005F0B72" w:rsidRDefault="00BC3CD0">
      <w:r>
        <w:tab/>
      </w:r>
      <w:r w:rsidR="005F0B72">
        <w:t>Second</w:t>
      </w:r>
      <w:r>
        <w:t>ly</w:t>
      </w:r>
      <w:r w:rsidR="005F0B72">
        <w:t>, he follows Aristotle again</w:t>
      </w:r>
      <w:r w:rsidR="004C63F1">
        <w:t xml:space="preserve"> (e.g. </w:t>
      </w:r>
      <w:r w:rsidR="004C63F1">
        <w:rPr>
          <w:i/>
        </w:rPr>
        <w:t>Metaphysics</w:t>
      </w:r>
      <w:r w:rsidR="004C63F1">
        <w:t xml:space="preserve"> 1026a18)</w:t>
      </w:r>
      <w:r w:rsidR="005F0B72">
        <w:t xml:space="preserve"> in making a tripartite division of theoretical philosophy into theology, which investigates the ultimate divine cause</w:t>
      </w:r>
      <w:r w:rsidR="009A0033">
        <w:t>s of all change in the universe;</w:t>
      </w:r>
      <w:r w:rsidR="005F0B72">
        <w:t xml:space="preserve"> mathematics, which investigates the spatial </w:t>
      </w:r>
      <w:r>
        <w:t xml:space="preserve">and metrical </w:t>
      </w:r>
      <w:r w:rsidR="005F0B72">
        <w:t>propert</w:t>
      </w:r>
      <w:r w:rsidR="009A0033">
        <w:t>ies of bodies and their motions;</w:t>
      </w:r>
      <w:r w:rsidR="005F0B72">
        <w:t xml:space="preserve"> and physics, which investigates the qualitative properties of bodies and their processes of change. </w:t>
      </w:r>
      <w:r w:rsidR="00CF6D71">
        <w:t>But Ptolemy parts ways with Aristotle when it comes to ranking these three divisions. For Aristotle, the value of the pursuit is determined by the value of its object, so theology is obviously the highest philosophy. For Ptolemy, however, what matters most is the attainability of knowle</w:t>
      </w:r>
      <w:r w:rsidR="004C4197">
        <w:t>d</w:t>
      </w:r>
      <w:r w:rsidR="00CF6D71">
        <w:t>ge</w:t>
      </w:r>
      <w:r w:rsidR="00AC0813">
        <w:t xml:space="preserve"> by human souls</w:t>
      </w:r>
      <w:r w:rsidR="00CF6D71">
        <w:t xml:space="preserve">. </w:t>
      </w:r>
      <w:r w:rsidR="00CB4349">
        <w:t xml:space="preserve">Τheology and physics are both "guesswork rather than scientific knowledge" (μᾶλλον… εἰκασίαν ἢ κατάληψιν ἐπιστημονικήν) though for contrasting reasons. </w:t>
      </w:r>
      <w:r w:rsidR="00CF6D71">
        <w:t xml:space="preserve">Since, as every </w:t>
      </w:r>
      <w:r w:rsidR="007A196A">
        <w:t xml:space="preserve">major </w:t>
      </w:r>
      <w:r w:rsidR="00CF6D71">
        <w:t xml:space="preserve">philosophical school agreed after Aristotle, all knowledge comes </w:t>
      </w:r>
      <w:r w:rsidR="00383878">
        <w:t>from</w:t>
      </w:r>
      <w:r w:rsidR="00CF6D71">
        <w:t xml:space="preserve"> the senses, </w:t>
      </w:r>
      <w:r w:rsidR="00CB4349">
        <w:t xml:space="preserve">theology is subjectively unviable as a science, because </w:t>
      </w:r>
      <w:r w:rsidR="00CF6D71">
        <w:t>its objects are not perceptible</w:t>
      </w:r>
      <w:r w:rsidR="00CB4349">
        <w:t xml:space="preserve"> by us</w:t>
      </w:r>
      <w:r w:rsidR="00CF6D71">
        <w:t>.</w:t>
      </w:r>
      <w:r w:rsidR="00CF6D71">
        <w:rPr>
          <w:rStyle w:val="FootnoteReference"/>
        </w:rPr>
        <w:footnoteReference w:id="2"/>
      </w:r>
      <w:r w:rsidR="00CF6D71">
        <w:t xml:space="preserve"> </w:t>
      </w:r>
      <w:r w:rsidR="00CB4349">
        <w:t>P</w:t>
      </w:r>
      <w:r w:rsidR="00CF6D71">
        <w:t>hysics</w:t>
      </w:r>
      <w:r>
        <w:t xml:space="preserve">, </w:t>
      </w:r>
      <w:r w:rsidR="00CB4349">
        <w:t xml:space="preserve">on the other hand, is objectively unviable because, </w:t>
      </w:r>
      <w:r>
        <w:t>though very much about perceptible things,</w:t>
      </w:r>
      <w:r w:rsidR="00CF6D71">
        <w:t xml:space="preserve"> </w:t>
      </w:r>
      <w:r w:rsidR="00CB4349">
        <w:t>its objects, the</w:t>
      </w:r>
      <w:r w:rsidR="00CF6D71">
        <w:t xml:space="preserve"> qualitative properties of bodies and their changes</w:t>
      </w:r>
      <w:r w:rsidR="00CB4349">
        <w:t>,</w:t>
      </w:r>
      <w:r w:rsidR="00CF6D71">
        <w:t xml:space="preserve"> lack the regularity that would allow one to make categorical statements about them. </w:t>
      </w:r>
      <w:r>
        <w:t xml:space="preserve">Mathematics is </w:t>
      </w:r>
      <w:r w:rsidR="00BF67FE">
        <w:t xml:space="preserve">"just right" like </w:t>
      </w:r>
      <w:r>
        <w:t xml:space="preserve">Goldilocks's </w:t>
      </w:r>
      <w:r w:rsidR="00BF67FE">
        <w:t>porridge</w:t>
      </w:r>
      <w:r>
        <w:t xml:space="preserve">: </w:t>
      </w:r>
      <w:r w:rsidR="00383878">
        <w:t xml:space="preserve">its objects both have the requisite regularity and are perceptible, and thus </w:t>
      </w:r>
      <w:r>
        <w:t xml:space="preserve">it "can provide </w:t>
      </w:r>
      <w:r w:rsidR="000E217A">
        <w:t>secure</w:t>
      </w:r>
      <w:r>
        <w:t xml:space="preserve"> and </w:t>
      </w:r>
      <w:r w:rsidR="000E217A">
        <w:t>unchangeable</w:t>
      </w:r>
      <w:r>
        <w:t xml:space="preserve"> knowledge… </w:t>
      </w:r>
      <w:r w:rsidR="000E217A">
        <w:t>if</w:t>
      </w:r>
      <w:r>
        <w:t xml:space="preserve"> </w:t>
      </w:r>
      <w:r w:rsidR="007A196A">
        <w:t xml:space="preserve">one </w:t>
      </w:r>
      <w:r w:rsidR="000E217A">
        <w:t>engages in</w:t>
      </w:r>
      <w:r w:rsidR="007A196A">
        <w:t xml:space="preserve"> it </w:t>
      </w:r>
      <w:r w:rsidR="000E217A">
        <w:t>in an exacting manner (ἐξεταστικῶς)".</w:t>
      </w:r>
    </w:p>
    <w:p w14:paraId="19A1C4A3" w14:textId="06762E07" w:rsidR="00BC3CD0" w:rsidRDefault="00BC3CD0">
      <w:r>
        <w:tab/>
        <w:t xml:space="preserve">Thirdly, Ptolemy is prepared now to take into account the object of study. The heavenly bodies are divine and eternally unchanging, so the study of their spatial and metrical properties </w:t>
      </w:r>
      <w:r w:rsidR="004C4197">
        <w:t>and their motions are more worthy of study than those of any mundane</w:t>
      </w:r>
      <w:r w:rsidR="00CB4349">
        <w:t>, here-today-gone-tomorrow</w:t>
      </w:r>
      <w:r w:rsidR="004C4197">
        <w:t xml:space="preserve"> entities</w:t>
      </w:r>
      <w:r w:rsidR="00C60417">
        <w:t>: "</w:t>
      </w:r>
      <w:r w:rsidR="00F338AB">
        <w:t xml:space="preserve">only this [study of the heavenly bodies], because it is directed to inquiry concerning things that are in a condition that is eternal and always the same, is therefore </w:t>
      </w:r>
      <w:r w:rsidR="0029298D">
        <w:t>capable of being in a condition that is eternal and always the same, which is the hallmark of science…</w:t>
      </w:r>
      <w:r w:rsidR="004C4197">
        <w:t>.</w:t>
      </w:r>
      <w:r w:rsidR="0029298D">
        <w:t>"</w:t>
      </w:r>
      <w:r w:rsidR="004C4197">
        <w:t xml:space="preserve"> Hence astronomy (a science that Ptolemy </w:t>
      </w:r>
      <w:r w:rsidR="00383878">
        <w:t>studiously avoids</w:t>
      </w:r>
      <w:r w:rsidR="004C4197">
        <w:t xml:space="preserve"> naming in the </w:t>
      </w:r>
      <w:r w:rsidR="004C4197">
        <w:rPr>
          <w:i/>
        </w:rPr>
        <w:t>Almagest</w:t>
      </w:r>
      <w:r w:rsidR="004C4197">
        <w:t xml:space="preserve"> by either of its established labels, </w:t>
      </w:r>
      <w:r w:rsidR="004C4197">
        <w:rPr>
          <w:i/>
        </w:rPr>
        <w:t>astrologia</w:t>
      </w:r>
      <w:r w:rsidR="004C4197">
        <w:t xml:space="preserve"> or </w:t>
      </w:r>
      <w:r w:rsidR="004C4197">
        <w:rPr>
          <w:i/>
        </w:rPr>
        <w:t>astronomia</w:t>
      </w:r>
      <w:r w:rsidR="004C4197">
        <w:t>) is</w:t>
      </w:r>
      <w:r w:rsidR="007A196A">
        <w:t>—</w:t>
      </w:r>
      <w:r w:rsidR="004C4197">
        <w:t xml:space="preserve">for </w:t>
      </w:r>
      <w:r w:rsidR="007A196A">
        <w:t>human beings—</w:t>
      </w:r>
      <w:r w:rsidR="004C4197">
        <w:t>the highest philosophy.</w:t>
      </w:r>
    </w:p>
    <w:p w14:paraId="6E015E94" w14:textId="1C7DA450" w:rsidR="004C4197" w:rsidRDefault="00383878">
      <w:r>
        <w:tab/>
        <w:t>This is all very well;</w:t>
      </w:r>
      <w:r w:rsidR="004C4197">
        <w:t xml:space="preserve"> but once Ptolemy gets down to the business of deducing an astronomical system on empirical and rational grounds, the "</w:t>
      </w:r>
      <w:r w:rsidR="000E217A">
        <w:t>secure</w:t>
      </w:r>
      <w:r w:rsidR="004C4197">
        <w:t xml:space="preserve"> and </w:t>
      </w:r>
      <w:r w:rsidR="000E217A">
        <w:t>unchangeable</w:t>
      </w:r>
      <w:r w:rsidR="004C4197">
        <w:t xml:space="preserve"> knowledge" turns out not to be so </w:t>
      </w:r>
      <w:r w:rsidR="0029298D">
        <w:t>complete</w:t>
      </w:r>
      <w:r w:rsidR="004C4197">
        <w:t xml:space="preserve"> as </w:t>
      </w:r>
      <w:r w:rsidR="00CB4349">
        <w:rPr>
          <w:i/>
        </w:rPr>
        <w:t>Almagest</w:t>
      </w:r>
      <w:r w:rsidR="004C4197">
        <w:t xml:space="preserve"> 1</w:t>
      </w:r>
      <w:r w:rsidR="00CB4349">
        <w:t>.</w:t>
      </w:r>
      <w:r w:rsidR="004C4197">
        <w:t xml:space="preserve">1 might lead one to believe. </w:t>
      </w:r>
      <w:r w:rsidR="000E217A">
        <w:t>A verbal symptom of this is the fact that t</w:t>
      </w:r>
      <w:r w:rsidR="00385542">
        <w:t xml:space="preserve">he word ἔγγιστα, meaning "approximately," occurs 472 times in the </w:t>
      </w:r>
      <w:r w:rsidR="00385542">
        <w:rPr>
          <w:i/>
        </w:rPr>
        <w:t>Almagest</w:t>
      </w:r>
      <w:r w:rsidR="00CB4349">
        <w:t>, an average of just under once for every two pages in Heiberg's Teubner edition.</w:t>
      </w:r>
      <w:r w:rsidR="00385542">
        <w:t xml:space="preserve"> </w:t>
      </w:r>
      <w:r w:rsidR="005E621E">
        <w:t>Q</w:t>
      </w:r>
      <w:r w:rsidR="007A196A">
        <w:t xml:space="preserve">uantitative </w:t>
      </w:r>
      <w:r w:rsidR="00985703">
        <w:t>result</w:t>
      </w:r>
      <w:r w:rsidR="005E621E">
        <w:t>s</w:t>
      </w:r>
      <w:r w:rsidR="00985703">
        <w:t xml:space="preserve"> </w:t>
      </w:r>
      <w:r w:rsidR="005E621E">
        <w:t>throughout</w:t>
      </w:r>
      <w:r w:rsidR="00985703">
        <w:t xml:space="preserve"> the </w:t>
      </w:r>
      <w:r w:rsidR="00985703" w:rsidRPr="00985703">
        <w:t>Almagest</w:t>
      </w:r>
      <w:r w:rsidR="00985703">
        <w:t xml:space="preserve"> </w:t>
      </w:r>
      <w:r w:rsidR="005E621E">
        <w:t>are frequently</w:t>
      </w:r>
      <w:r w:rsidR="00985703">
        <w:t xml:space="preserve"> qualified by this adverb</w:t>
      </w:r>
      <w:r w:rsidR="00604BBE">
        <w:t xml:space="preserve">. </w:t>
      </w:r>
      <w:r w:rsidR="00990A65">
        <w:t>Each</w:t>
      </w:r>
      <w:r w:rsidR="00985703">
        <w:t xml:space="preserve"> </w:t>
      </w:r>
      <w:r w:rsidR="00604BBE">
        <w:t xml:space="preserve">ἔγγιστα </w:t>
      </w:r>
      <w:r w:rsidR="00733966">
        <w:t>warns</w:t>
      </w:r>
      <w:r w:rsidR="00985703">
        <w:t xml:space="preserve"> us </w:t>
      </w:r>
      <w:r w:rsidR="00733966">
        <w:t>not to</w:t>
      </w:r>
      <w:r w:rsidR="00985703">
        <w:t xml:space="preserve"> </w:t>
      </w:r>
      <w:r w:rsidR="00733966">
        <w:t>accept</w:t>
      </w:r>
      <w:r w:rsidR="007E411C">
        <w:t xml:space="preserve"> </w:t>
      </w:r>
      <w:r w:rsidR="00604BBE">
        <w:t xml:space="preserve">a result as exactly known, while at the same time not specifying even a range within which the exact </w:t>
      </w:r>
      <w:r w:rsidR="00990A65">
        <w:t>value must lie.</w:t>
      </w:r>
      <w:r w:rsidR="00985703">
        <w:t xml:space="preserve"> </w:t>
      </w:r>
      <w:r w:rsidR="00385542" w:rsidRPr="00985703">
        <w:t>Evidently</w:t>
      </w:r>
      <w:r w:rsidR="00385542">
        <w:t xml:space="preserve">, the superiority of mathematics over the other divisions of philosophy is not quite as </w:t>
      </w:r>
      <w:r w:rsidR="007B1CF6">
        <w:t>cut-and-dried</w:t>
      </w:r>
      <w:r w:rsidR="00385542">
        <w:t xml:space="preserve"> a matter as Ptolemy represented it</w:t>
      </w:r>
      <w:r w:rsidR="007A196A">
        <w:t xml:space="preserve"> in his opening chapter</w:t>
      </w:r>
      <w:r w:rsidR="00385542">
        <w:t>.</w:t>
      </w:r>
    </w:p>
    <w:p w14:paraId="45964AE7" w14:textId="591D3816" w:rsidR="00385542" w:rsidRDefault="00385542">
      <w:r>
        <w:tab/>
      </w:r>
      <w:r w:rsidR="00B956F6">
        <w:t>W</w:t>
      </w:r>
      <w:r>
        <w:t>e</w:t>
      </w:r>
      <w:r w:rsidR="00B956F6">
        <w:t xml:space="preserve"> can</w:t>
      </w:r>
      <w:r>
        <w:t xml:space="preserve"> turn to another work of Ptolemy's that deals with a part of mathematics, the </w:t>
      </w:r>
      <w:r>
        <w:rPr>
          <w:i/>
        </w:rPr>
        <w:t>Harmonics</w:t>
      </w:r>
      <w:r>
        <w:t xml:space="preserve">, </w:t>
      </w:r>
      <w:r w:rsidR="00B956F6">
        <w:t>to</w:t>
      </w:r>
      <w:r>
        <w:t xml:space="preserve"> see a contrasting situation. The </w:t>
      </w:r>
      <w:r>
        <w:rPr>
          <w:i/>
        </w:rPr>
        <w:t>Harmonics</w:t>
      </w:r>
      <w:r>
        <w:t xml:space="preserve"> is </w:t>
      </w:r>
      <w:r w:rsidR="007B1CF6">
        <w:t>a systematic deduction of</w:t>
      </w:r>
      <w:r>
        <w:t xml:space="preserve"> the mathematically describable structures determining the pitch systems of music, a subject that is emphatically tied to objects in the messy mundane world, namely musicians and their singing and instruments. </w:t>
      </w:r>
      <w:r w:rsidR="005846BA">
        <w:t>Y</w:t>
      </w:r>
      <w:r w:rsidRPr="009C5955">
        <w:t>et</w:t>
      </w:r>
      <w:r>
        <w:t xml:space="preserve"> ἔγγιστα occurs only thirteen times in the </w:t>
      </w:r>
      <w:r>
        <w:rPr>
          <w:i/>
        </w:rPr>
        <w:t>Harmonics</w:t>
      </w:r>
      <w:r w:rsidR="00CB4349">
        <w:t>, just over once for every nine pages in Düring's edition.</w:t>
      </w:r>
      <w:r>
        <w:t xml:space="preserve"> How can this be?</w:t>
      </w:r>
    </w:p>
    <w:p w14:paraId="1A7C0BF8" w14:textId="0E2BDA58" w:rsidR="007F6046" w:rsidRDefault="007F6046">
      <w:r>
        <w:tab/>
        <w:t xml:space="preserve">One might hope to find the answer in the </w:t>
      </w:r>
      <w:r>
        <w:rPr>
          <w:i/>
        </w:rPr>
        <w:t>Harmonics</w:t>
      </w:r>
      <w:r>
        <w:t>'s opening chapter (1.1)</w:t>
      </w:r>
      <w:r w:rsidR="005A2B14">
        <w:t xml:space="preserve">, where Ptolemy addresses the problem of inexact knowledge explicitly. He asserts that there exist two </w:t>
      </w:r>
      <w:r w:rsidR="005A2B14">
        <w:rPr>
          <w:i/>
        </w:rPr>
        <w:t>kriteria</w:t>
      </w:r>
      <w:r w:rsidR="005A2B14">
        <w:t xml:space="preserve">, that is, means of establishing truths, in harmonic science, namely sense perception (specifically hearing) and reason, but they have symmetrically opposed capabilities: sense perception can only discover approximate information while receiving accurate information from outside itself, whereas reason can discover accurate information while receiving approximate information from outside. The process of establishing knowledge of harmonics necessarily begins with inexact </w:t>
      </w:r>
      <w:r w:rsidR="00F75904">
        <w:t xml:space="preserve">first-order </w:t>
      </w:r>
      <w:r w:rsidR="005A2B14">
        <w:t xml:space="preserve">sense perceptions, from which reason must select those that are distinguished by </w:t>
      </w:r>
      <w:r w:rsidR="00F75904">
        <w:t>the quality of manifestness or clarity (ἐνάργεια) as the basis for a first-order level of theoretical knowledge. Using this knowledge, reason devises instruments of observation that assist the faculty of sense to obtain second-order perceptions that possess a higher precision, which are passed back to reason so that it can refine the theory; and so forth in further iterations.</w:t>
      </w:r>
    </w:p>
    <w:p w14:paraId="2A0A033B" w14:textId="1C1AEDE1" w:rsidR="00F75904" w:rsidRDefault="00F75904">
      <w:r>
        <w:tab/>
      </w:r>
      <w:r w:rsidR="00441FCF">
        <w:t xml:space="preserve">As an illustration of this process, Ptolemy </w:t>
      </w:r>
      <w:r w:rsidR="001D4C94">
        <w:t xml:space="preserve">asks us to imagine a circle drawn freehand, which </w:t>
      </w:r>
      <w:r w:rsidR="00683A96">
        <w:t>will</w:t>
      </w:r>
      <w:r w:rsidR="001D4C94">
        <w:t xml:space="preserve"> of course</w:t>
      </w:r>
      <w:r w:rsidR="00683A96">
        <w:t xml:space="preserve"> be</w:t>
      </w:r>
      <w:r w:rsidR="001D4C94">
        <w:t xml:space="preserve"> an imperfect representative of the concept of a line whose points are all equidistant from its center</w:t>
      </w:r>
      <w:r w:rsidR="00683A96">
        <w:t>. Nonetheless,</w:t>
      </w:r>
      <w:r w:rsidR="001D4C94">
        <w:t xml:space="preserve"> the sense of sight accepts</w:t>
      </w:r>
      <w:r w:rsidR="008A2974">
        <w:t xml:space="preserve"> it</w:t>
      </w:r>
      <w:r w:rsidR="001D4C94">
        <w:t xml:space="preserve"> as a circle anyway. </w:t>
      </w:r>
      <w:r w:rsidR="00CB0FB7">
        <w:t>Now r</w:t>
      </w:r>
      <w:r w:rsidR="001D4C94">
        <w:t>eason</w:t>
      </w:r>
      <w:r w:rsidR="00CB0FB7">
        <w:t xml:space="preserve"> induces </w:t>
      </w:r>
      <w:r w:rsidR="00D91E68">
        <w:t>the essential</w:t>
      </w:r>
      <w:r w:rsidR="00CB0FB7">
        <w:t xml:space="preserve"> nature of circles from such inexact perceived examples</w:t>
      </w:r>
      <w:r w:rsidR="001D4C94">
        <w:t xml:space="preserve">, </w:t>
      </w:r>
      <w:r w:rsidR="00CB0FB7">
        <w:t xml:space="preserve">and, </w:t>
      </w:r>
      <w:r w:rsidR="001D4C94">
        <w:t xml:space="preserve">drawing on </w:t>
      </w:r>
      <w:r w:rsidR="00CB0FB7">
        <w:t>this knowledge,</w:t>
      </w:r>
      <w:r w:rsidR="001D4C94">
        <w:t xml:space="preserve"> invents the compass, a device constructed to draw a line</w:t>
      </w:r>
      <w:r w:rsidR="006B4AFE">
        <w:t xml:space="preserve"> whose points are equidistant from a point</w:t>
      </w:r>
      <w:r w:rsidR="00CB0FB7">
        <w:t>. W</w:t>
      </w:r>
      <w:r w:rsidR="001D4C94">
        <w:t xml:space="preserve">hen the compass is used to draw a circle superimposed on the freehand effort, sight can now perceive the freehand circle's imperfections. </w:t>
      </w:r>
      <w:r w:rsidR="00963A3B">
        <w:t>The illustration does not, however, show just how</w:t>
      </w:r>
      <w:r w:rsidR="006B4AFE">
        <w:t xml:space="preserve"> </w:t>
      </w:r>
      <w:r w:rsidR="00963A3B">
        <w:rPr>
          <w:i/>
        </w:rPr>
        <w:t>exact</w:t>
      </w:r>
      <w:r w:rsidR="00963A3B">
        <w:t xml:space="preserve"> knowledge can arise out of approximate sense perceptions. And in fact the iterative strategy laid out in </w:t>
      </w:r>
      <w:r w:rsidR="00963A3B">
        <w:rPr>
          <w:i/>
        </w:rPr>
        <w:t>Harmonics</w:t>
      </w:r>
      <w:r w:rsidR="00963A3B">
        <w:t xml:space="preserve"> 1.1 is </w:t>
      </w:r>
      <w:r w:rsidR="006B4AFE">
        <w:t xml:space="preserve">followed </w:t>
      </w:r>
      <w:r w:rsidR="00963A3B">
        <w:t xml:space="preserve">just as </w:t>
      </w:r>
      <w:r w:rsidR="006B4AFE">
        <w:t>much in</w:t>
      </w:r>
      <w:r w:rsidR="00963A3B">
        <w:t xml:space="preserve"> </w:t>
      </w:r>
      <w:r w:rsidR="00236C74">
        <w:t>all those ἔγγιστα-qualified</w:t>
      </w:r>
      <w:r w:rsidR="00963A3B">
        <w:t xml:space="preserve"> deductions in the </w:t>
      </w:r>
      <w:r w:rsidR="00963A3B">
        <w:rPr>
          <w:i/>
        </w:rPr>
        <w:t>Almagest</w:t>
      </w:r>
      <w:r w:rsidR="00963A3B">
        <w:t xml:space="preserve"> as it is </w:t>
      </w:r>
      <w:r w:rsidR="006B4AFE">
        <w:t>in</w:t>
      </w:r>
      <w:r w:rsidR="00963A3B">
        <w:t xml:space="preserve"> the </w:t>
      </w:r>
      <w:r w:rsidR="00963A3B">
        <w:rPr>
          <w:i/>
        </w:rPr>
        <w:t>Harmonics</w:t>
      </w:r>
      <w:r w:rsidR="00963A3B">
        <w:t>.</w:t>
      </w:r>
    </w:p>
    <w:p w14:paraId="41B08D74" w14:textId="44679951" w:rsidR="0070491E" w:rsidRDefault="003F37C2">
      <w:r>
        <w:tab/>
        <w:t>A typical</w:t>
      </w:r>
      <w:r w:rsidR="00387602">
        <w:t xml:space="preserve"> ἔγγιστα-free</w:t>
      </w:r>
      <w:r>
        <w:t xml:space="preserve"> </w:t>
      </w:r>
      <w:r w:rsidR="006B4AFE">
        <w:t>exact</w:t>
      </w:r>
      <w:r>
        <w:t xml:space="preserve"> statement </w:t>
      </w:r>
      <w:r w:rsidR="00077953">
        <w:t xml:space="preserve">one might find </w:t>
      </w:r>
      <w:r>
        <w:t xml:space="preserve">in the </w:t>
      </w:r>
      <w:r>
        <w:rPr>
          <w:i/>
        </w:rPr>
        <w:t>Harmonics</w:t>
      </w:r>
      <w:r>
        <w:t xml:space="preserve"> </w:t>
      </w:r>
      <w:r w:rsidR="00077953">
        <w:t>is</w:t>
      </w:r>
      <w:r>
        <w:t xml:space="preserve"> "the concord of the fifth corresponds to the hemiolic ratio," or</w:t>
      </w:r>
      <w:r w:rsidR="00077953">
        <w:t>,</w:t>
      </w:r>
      <w:r>
        <w:t xml:space="preserve"> paraphrasing, </w:t>
      </w:r>
      <w:r w:rsidR="00077953">
        <w:t>"</w:t>
      </w:r>
      <w:r>
        <w:t>the esthetically pleasing interval between the first and fifth tones in a scale of Greek musical tuning corresponds to the ratio 3 : 2.</w:t>
      </w:r>
      <w:r w:rsidR="00077953">
        <w:t>"</w:t>
      </w:r>
      <w:r>
        <w:t xml:space="preserve"> </w:t>
      </w:r>
      <w:r w:rsidR="006B4AFE">
        <w:t>Why</w:t>
      </w:r>
      <w:r w:rsidR="00214EEB">
        <w:t xml:space="preserve"> does this statement differ in kind from a statement such as "the radius of the (Sun's) eccentric circle is </w:t>
      </w:r>
      <w:r w:rsidR="00214EEB">
        <w:rPr>
          <w:i/>
        </w:rPr>
        <w:t>approximately</w:t>
      </w:r>
      <w:r w:rsidR="00214EEB">
        <w:t xml:space="preserve"> 24 times the (line) between its center and the center of the zodiac" (</w:t>
      </w:r>
      <w:r w:rsidR="00214EEB" w:rsidRPr="00214EEB">
        <w:rPr>
          <w:i/>
        </w:rPr>
        <w:t>Almagest</w:t>
      </w:r>
      <w:r w:rsidR="00214EEB">
        <w:t xml:space="preserve"> </w:t>
      </w:r>
      <w:r w:rsidR="00214EEB" w:rsidRPr="00214EEB">
        <w:t>3</w:t>
      </w:r>
      <w:r w:rsidR="00214EEB">
        <w:t>.4)?</w:t>
      </w:r>
      <w:r w:rsidR="00EA1122">
        <w:t xml:space="preserve"> The crucial </w:t>
      </w:r>
      <w:r w:rsidR="001F5DF9">
        <w:t>point</w:t>
      </w:r>
      <w:r w:rsidR="00EA1122">
        <w:t xml:space="preserve"> is that the modelling principles (ὑποθέσεις) of pitch differences, according to Ptolemy's quasi-Pythagorean theory, are ratios of whole numbers, belonging to the part of mathematics </w:t>
      </w:r>
      <w:r w:rsidR="00646307">
        <w:t xml:space="preserve">called </w:t>
      </w:r>
      <w:r w:rsidR="00EA1122">
        <w:t>ἀ</w:t>
      </w:r>
      <w:r w:rsidR="00646307">
        <w:t>ριθμητική that deals</w:t>
      </w:r>
      <w:r w:rsidR="00EA1122">
        <w:t xml:space="preserve"> with whole numbers</w:t>
      </w:r>
      <w:r w:rsidR="00646307">
        <w:t>,</w:t>
      </w:r>
      <w:r w:rsidR="00EA1122">
        <w:t xml:space="preserve"> and subject to constraints such as simplicity (e.g. favoring small numbers</w:t>
      </w:r>
      <w:r w:rsidR="001F5DF9">
        <w:t>).</w:t>
      </w:r>
      <w:r w:rsidR="00EA1122">
        <w:t xml:space="preserve"> </w:t>
      </w:r>
      <w:r w:rsidR="00646307">
        <w:t>If one can demonstrate,</w:t>
      </w:r>
      <w:r w:rsidR="001F5DF9">
        <w:t xml:space="preserve"> using a tensed-string</w:t>
      </w:r>
      <w:r w:rsidR="006B4AFE">
        <w:t>-along-ruler</w:t>
      </w:r>
      <w:r w:rsidR="001F5DF9">
        <w:t xml:space="preserve"> instrument (κανών)</w:t>
      </w:r>
      <w:r w:rsidR="00646307">
        <w:t>,</w:t>
      </w:r>
      <w:r w:rsidR="001F5DF9">
        <w:t xml:space="preserve"> that a string divided as nearly as is physically achievable into a 3 : 2 ratio is perceived as sounding a fifth</w:t>
      </w:r>
      <w:r w:rsidR="00646307">
        <w:t>,</w:t>
      </w:r>
      <w:r w:rsidR="001F5DF9">
        <w:t xml:space="preserve"> th</w:t>
      </w:r>
      <w:r w:rsidR="00646307">
        <w:t>i</w:t>
      </w:r>
      <w:r w:rsidR="001F5DF9">
        <w:t xml:space="preserve">s confirms the correspondence of the fifth to this exact ratio (and not, say, 3001 : 2000) as a </w:t>
      </w:r>
      <w:r w:rsidR="001F5DF9" w:rsidRPr="0015435D">
        <w:rPr>
          <w:i/>
        </w:rPr>
        <w:t>certainty</w:t>
      </w:r>
      <w:r w:rsidR="001F5DF9">
        <w:t xml:space="preserve"> because of the pre-established understanding that whole number ratios underly pitch intervals</w:t>
      </w:r>
      <w:r w:rsidR="0015435D">
        <w:t>, together with the manifest simplicity of 3 : 2 in comparison with any nearby ratio</w:t>
      </w:r>
      <w:r w:rsidR="001F5DF9">
        <w:t xml:space="preserve">. </w:t>
      </w:r>
    </w:p>
    <w:p w14:paraId="49621990" w14:textId="5D3F4BB8" w:rsidR="003F37C2" w:rsidRDefault="0070491E">
      <w:r>
        <w:tab/>
      </w:r>
      <w:r w:rsidR="001F5DF9">
        <w:t xml:space="preserve">On the other hand, </w:t>
      </w:r>
      <w:r w:rsidR="00EA1122">
        <w:t xml:space="preserve">the modelling principles of astronomy are revolving spherical bodies, belonging to the part of mathematics </w:t>
      </w:r>
      <w:r w:rsidR="00646307">
        <w:t>called γεωμετρική that</w:t>
      </w:r>
      <w:r w:rsidR="00EA1122">
        <w:t xml:space="preserve"> deal</w:t>
      </w:r>
      <w:r w:rsidR="00646307">
        <w:t>s</w:t>
      </w:r>
      <w:r w:rsidR="00EA1122">
        <w:t xml:space="preserve"> with geometrical shapes, configurations, and magnitudes. Genuine arithmetical statements can indeed arise in geometry, such as "the volume of a sphere has a 2 : 3 ratio to the volume of t</w:t>
      </w:r>
      <w:r w:rsidR="00B74FA0">
        <w:t>he cylinder that contains it." B</w:t>
      </w:r>
      <w:r w:rsidR="00EA1122">
        <w:t xml:space="preserve">ut it is not self-evident that </w:t>
      </w:r>
      <w:r w:rsidR="00874114">
        <w:t xml:space="preserve">quantitative statements about periodicities and ratios of dimensions in astronomical models are of this </w:t>
      </w:r>
      <w:r w:rsidR="001F5DF9">
        <w:t xml:space="preserve">arithmetical </w:t>
      </w:r>
      <w:r w:rsidR="00874114">
        <w:t>kind, rather than being mere approximate measurements of quantities that could in principle have assumed any value whether expressible in terms of whole numbers or not.</w:t>
      </w:r>
      <w:r w:rsidR="001F5DF9">
        <w:t xml:space="preserve"> The rati</w:t>
      </w:r>
      <w:r w:rsidR="00077953">
        <w:t>o 24 : 1 might be thought of as</w:t>
      </w:r>
      <w:r w:rsidR="001F5DF9">
        <w:t xml:space="preserve"> numerologically appealing</w:t>
      </w:r>
      <w:r w:rsidR="0036584B">
        <w:t xml:space="preserve"> (</w:t>
      </w:r>
      <w:r w:rsidR="00077953">
        <w:t xml:space="preserve">a quality I will call </w:t>
      </w:r>
      <w:r w:rsidR="0036584B">
        <w:t>"</w:t>
      </w:r>
      <w:r w:rsidR="00B00C25">
        <w:t>neat</w:t>
      </w:r>
      <w:r w:rsidR="0036584B">
        <w:t>" for short)</w:t>
      </w:r>
      <w:r w:rsidR="001F5DF9">
        <w:t xml:space="preserve">, but Ptolemy's ἔγγιστα tells us that he is not </w:t>
      </w:r>
      <w:r w:rsidR="0037447F">
        <w:t>ruling out</w:t>
      </w:r>
      <w:r w:rsidR="001F5DF9">
        <w:t xml:space="preserve"> the possibility that the ratio of distances in the solar model</w:t>
      </w:r>
      <w:r w:rsidR="00004701">
        <w:t>—</w:t>
      </w:r>
      <w:r w:rsidR="0037447F">
        <w:t xml:space="preserve">which he </w:t>
      </w:r>
      <w:r w:rsidR="00C23C80">
        <w:t xml:space="preserve">has actually </w:t>
      </w:r>
      <w:r w:rsidR="00004701">
        <w:t xml:space="preserve">rounded off from a value </w:t>
      </w:r>
      <w:r w:rsidR="00C23C80">
        <w:t xml:space="preserve">computed from observed data as 60 : </w:t>
      </w:r>
      <w:r w:rsidR="004668AC">
        <w:t>(</w:t>
      </w:r>
      <w:r w:rsidR="00C23C80">
        <w:t>2 + 29</w:t>
      </w:r>
      <w:r w:rsidR="00C23C80" w:rsidRPr="00C23C80">
        <w:rPr>
          <w:vertAlign w:val="superscript"/>
        </w:rPr>
        <w:t>1</w:t>
      </w:r>
      <w:r w:rsidR="00C23C80">
        <w:t>/</w:t>
      </w:r>
      <w:r w:rsidR="00C23C80" w:rsidRPr="00C23C80">
        <w:rPr>
          <w:sz w:val="16"/>
        </w:rPr>
        <w:t>2</w:t>
      </w:r>
      <w:r w:rsidR="00CD522F">
        <w:t xml:space="preserve">) </w:t>
      </w:r>
      <w:r w:rsidR="00004701">
        <w:t xml:space="preserve">/ </w:t>
      </w:r>
      <w:r w:rsidR="00C23C80">
        <w:t>60</w:t>
      </w:r>
      <w:r w:rsidR="00004701">
        <w:t>—</w:t>
      </w:r>
      <w:r w:rsidR="001F5DF9">
        <w:t xml:space="preserve">might </w:t>
      </w:r>
      <w:r w:rsidR="00C23C80">
        <w:t xml:space="preserve">turn out to </w:t>
      </w:r>
      <w:r w:rsidR="001F5DF9">
        <w:t xml:space="preserve">be </w:t>
      </w:r>
      <w:r w:rsidR="00B01464">
        <w:t>a bit larger or smaller than 24 : 1</w:t>
      </w:r>
      <w:r w:rsidR="001F5DF9">
        <w:t>.</w:t>
      </w:r>
      <w:r w:rsidR="00671EC0">
        <w:rPr>
          <w:rStyle w:val="FootnoteReference"/>
        </w:rPr>
        <w:footnoteReference w:id="3"/>
      </w:r>
    </w:p>
    <w:p w14:paraId="5B0585FD" w14:textId="77777777" w:rsidR="00004701" w:rsidRDefault="00004701"/>
    <w:p w14:paraId="7DF20EC1" w14:textId="45D16BBB" w:rsidR="00004701" w:rsidRPr="00004701" w:rsidRDefault="00B00C25">
      <w:pPr>
        <w:rPr>
          <w:i/>
        </w:rPr>
      </w:pPr>
      <w:r>
        <w:rPr>
          <w:i/>
        </w:rPr>
        <w:t>Neat</w:t>
      </w:r>
      <w:r w:rsidR="00004701">
        <w:rPr>
          <w:i/>
        </w:rPr>
        <w:t xml:space="preserve"> and messy numbers in Greek astronomy.</w:t>
      </w:r>
    </w:p>
    <w:p w14:paraId="3F86776B" w14:textId="4E49EF6D" w:rsidR="00884C9C" w:rsidRDefault="009A0033">
      <w:r>
        <w:t>During the Hellenistic and Roman periods there undoubtedly w</w:t>
      </w:r>
      <w:r w:rsidR="005E621E">
        <w:t xml:space="preserve">ere adherents to the idea that </w:t>
      </w:r>
      <w:r w:rsidR="00B00C25">
        <w:t>neat</w:t>
      </w:r>
      <w:r>
        <w:t xml:space="preserve"> numbers and ratios were embedded in the geometry-in-motion of the cosmic system. </w:t>
      </w:r>
      <w:r w:rsidR="00D3303C">
        <w:t xml:space="preserve">An </w:t>
      </w:r>
      <w:r w:rsidR="0015435D">
        <w:t>instance</w:t>
      </w:r>
      <w:r w:rsidR="00D3303C">
        <w:t xml:space="preserve"> is </w:t>
      </w:r>
      <w:r>
        <w:t>P.Mich</w:t>
      </w:r>
      <w:r w:rsidR="00077953">
        <w:t>.</w:t>
      </w:r>
      <w:r>
        <w:t xml:space="preserve"> </w:t>
      </w:r>
      <w:r w:rsidR="00077953">
        <w:t xml:space="preserve">III </w:t>
      </w:r>
      <w:r>
        <w:t>149, a second century AD papyrus preserving part of an ex</w:t>
      </w:r>
      <w:r w:rsidR="00D3303C">
        <w:t>tensive Greek astrological text that</w:t>
      </w:r>
      <w:r>
        <w:t xml:space="preserve"> sets out a scheme of "magnitudes" of the spheres of the Sun, Moon, and planets expressed in "degrees," which may be meant to represent the radii of their epicycles expressed (as in the </w:t>
      </w:r>
      <w:r>
        <w:rPr>
          <w:i/>
        </w:rPr>
        <w:t>Almagest</w:t>
      </w:r>
      <w:r>
        <w:t>) in sixtieths of the radii of the deferents, or possibly the angles subtended by the epicycles as seen from the Earth.</w:t>
      </w:r>
      <w:r>
        <w:rPr>
          <w:rStyle w:val="FootnoteReference"/>
        </w:rPr>
        <w:footnoteReference w:id="4"/>
      </w:r>
      <w:r>
        <w:t xml:space="preserve"> </w:t>
      </w:r>
      <w:r w:rsidR="00BB4EFD">
        <w:t>The numbers, which are not especially accurate under either interpretation, have been made so that they add up to exactly 144°, which is also exactly three times 48°, the magnitude assigned to the sphere of Venus.</w:t>
      </w:r>
      <w:r w:rsidR="00D94E29">
        <w:t xml:space="preserve"> Admittedly, the astrological context and the large deviations of the numbers from accurate values render it </w:t>
      </w:r>
      <w:r w:rsidR="0015435D">
        <w:t>doubtful</w:t>
      </w:r>
      <w:r w:rsidR="00D94E29">
        <w:t xml:space="preserve"> that this scheme would have been incorporated in any set of astronomical tables.</w:t>
      </w:r>
    </w:p>
    <w:p w14:paraId="28F8CE86" w14:textId="2984851A" w:rsidR="00923843" w:rsidRDefault="00923843">
      <w:r>
        <w:tab/>
      </w:r>
      <w:r w:rsidR="00D3303C">
        <w:t>A late Hellenistic inscription found at Keskintos, near Lardos, Rhodes (IG XII, 1 913) preserves about half of a table of periodicities of the planets</w:t>
      </w:r>
      <w:r w:rsidR="0015435D">
        <w:t xml:space="preserve"> that conform to a scheme based on exact whole numbers</w:t>
      </w:r>
      <w:r w:rsidR="00D3303C">
        <w:t>.</w:t>
      </w:r>
      <w:r w:rsidR="009A2060">
        <w:rPr>
          <w:rStyle w:val="FootnoteReference"/>
        </w:rPr>
        <w:footnoteReference w:id="5"/>
      </w:r>
      <w:r w:rsidR="00D3303C">
        <w:t xml:space="preserve"> Each planet</w:t>
      </w:r>
      <w:r w:rsidR="001920B6">
        <w:t xml:space="preserve"> has four kinds of period, and the inscription gives the numbers of each period—whole numbers, with a single exception—that supposedly take place in </w:t>
      </w:r>
      <w:r w:rsidR="0015435D">
        <w:t xml:space="preserve">two </w:t>
      </w:r>
      <w:r w:rsidR="001920B6">
        <w:t>common mega-periods comprising respectively 29160 and 291600 Egyptian (365-day) years.</w:t>
      </w:r>
      <w:r w:rsidR="009A2060">
        <w:t xml:space="preserve"> The common periods were not obtained by combining separate periodicities for the various h</w:t>
      </w:r>
      <w:r w:rsidR="00B240D8">
        <w:t xml:space="preserve">eavenly bodies, but are simply </w:t>
      </w:r>
      <w:r w:rsidR="00B00C25">
        <w:t>neat</w:t>
      </w:r>
      <w:r w:rsidR="009A2060">
        <w:t xml:space="preserve"> products of the lowest primes, 2, 3, and 5.</w:t>
      </w:r>
      <w:r w:rsidR="00655B84">
        <w:t xml:space="preserve"> The inscription is thus more than just a compendium of astronomical parameters: it asserts an overriding cosmic resonance taking place over a time interval that, although vast in relation to historical time, can be expressed in precise numbers.</w:t>
      </w:r>
    </w:p>
    <w:p w14:paraId="20290912" w14:textId="12D0BFB8" w:rsidR="00655B84" w:rsidRDefault="00655B84">
      <w:r>
        <w:tab/>
      </w:r>
      <w:r w:rsidR="00B00C25">
        <w:t>Neat</w:t>
      </w:r>
      <w:r w:rsidR="00C71325">
        <w:t xml:space="preserve"> parameters defining periodicities underlay tables for computing the positions of heavenly bodies that were current around Ptolemy's time. In the papyrus P.Oxy</w:t>
      </w:r>
      <w:r w:rsidR="00077953">
        <w:t>.</w:t>
      </w:r>
      <w:r w:rsidR="00C71325">
        <w:t xml:space="preserve"> astr. 4174a, </w:t>
      </w:r>
      <w:r w:rsidR="00D61CEB">
        <w:t>we have mean motion tables for the Sun structured similarly to Ptolemy's, but with the crucial difference that three distinct mean motions are tabulated corresponding to a set of periodicities</w:t>
      </w:r>
      <w:r w:rsidR="00492121">
        <w:t xml:space="preserve"> with fractional parts in geometrical progression that is</w:t>
      </w:r>
      <w:r w:rsidR="00D61CEB">
        <w:t xml:space="preserve"> otherwise known from a passage in Theon of Smyrna's </w:t>
      </w:r>
      <w:r w:rsidR="00D61CEB">
        <w:rPr>
          <w:i/>
        </w:rPr>
        <w:t>The Mathematics Useful for Reading Plato</w:t>
      </w:r>
      <w:r w:rsidR="004E4961">
        <w:t xml:space="preserve"> (ed. Hiller 172)</w:t>
      </w:r>
      <w:r w:rsidR="00D61CEB">
        <w:t>:</w:t>
      </w:r>
      <w:r w:rsidR="00D61CEB">
        <w:rPr>
          <w:rStyle w:val="FootnoteReference"/>
        </w:rPr>
        <w:footnoteReference w:id="6"/>
      </w:r>
    </w:p>
    <w:p w14:paraId="5196CFA4" w14:textId="77777777" w:rsidR="00D61CEB" w:rsidRDefault="00D61CEB"/>
    <w:p w14:paraId="58300EBF" w14:textId="46B288A2" w:rsidR="00D61CEB" w:rsidRDefault="00D61CEB" w:rsidP="00D61CEB">
      <w:pPr>
        <w:ind w:left="720"/>
      </w:pPr>
      <w:r>
        <w:t>1 period of latitude = 365 1/8 days</w:t>
      </w:r>
    </w:p>
    <w:p w14:paraId="21A8AF2E" w14:textId="64ADFC58" w:rsidR="00D61CEB" w:rsidRDefault="00D61CEB" w:rsidP="00D61CEB">
      <w:pPr>
        <w:ind w:left="720"/>
      </w:pPr>
      <w:r>
        <w:t>1 period of longitude = 365 1/4 days</w:t>
      </w:r>
    </w:p>
    <w:p w14:paraId="5F554110" w14:textId="01B6ADA4" w:rsidR="00D61CEB" w:rsidRDefault="00D61CEB" w:rsidP="00D61CEB">
      <w:pPr>
        <w:ind w:left="720"/>
      </w:pPr>
      <w:r>
        <w:t>1 period of anomaly = 365 1/2 days</w:t>
      </w:r>
    </w:p>
    <w:p w14:paraId="4A309820" w14:textId="77777777" w:rsidR="00D61CEB" w:rsidRDefault="00D61CEB" w:rsidP="00D61CEB">
      <w:pPr>
        <w:ind w:left="720"/>
      </w:pPr>
    </w:p>
    <w:p w14:paraId="4548E555" w14:textId="46BA843E" w:rsidR="00D61CEB" w:rsidRDefault="00D61CEB" w:rsidP="00D61CEB">
      <w:r>
        <w:t>(Ptolemy</w:t>
      </w:r>
      <w:r w:rsidR="00B240D8">
        <w:t>, by way of contrast,</w:t>
      </w:r>
      <w:r>
        <w:t xml:space="preserve"> assumes that the </w:t>
      </w:r>
      <w:r w:rsidR="00B240D8">
        <w:t xml:space="preserve">Sun's </w:t>
      </w:r>
      <w:r>
        <w:t>periods of tropical longitude and anomaly are identical, and he ascribes no latitudinal motion to the Sun.)</w:t>
      </w:r>
      <w:r w:rsidR="00437446">
        <w:t xml:space="preserve"> </w:t>
      </w:r>
      <w:r w:rsidR="00F9162D">
        <w:t xml:space="preserve">Another papyrus recently published, </w:t>
      </w:r>
      <w:r w:rsidR="00437446">
        <w:t>P.Fouad inv. 267 A</w:t>
      </w:r>
      <w:r w:rsidR="00F9162D">
        <w:t>,</w:t>
      </w:r>
      <w:r w:rsidR="00437446">
        <w:t xml:space="preserve"> preserves part of a text describing calculations of the Sun's longitude in which a different set of mean motion tables was employed; these tables again gave three distinct mean motions conforming to the following </w:t>
      </w:r>
      <w:r w:rsidR="00792DF7">
        <w:t xml:space="preserve">exact </w:t>
      </w:r>
      <w:r w:rsidR="00437446">
        <w:t>period relations:</w:t>
      </w:r>
      <w:r w:rsidR="004E4961">
        <w:rPr>
          <w:rStyle w:val="FootnoteReference"/>
        </w:rPr>
        <w:footnoteReference w:id="7"/>
      </w:r>
    </w:p>
    <w:p w14:paraId="44A69FDD" w14:textId="77777777" w:rsidR="00437446" w:rsidRDefault="00437446" w:rsidP="00D61CEB"/>
    <w:p w14:paraId="598843C3" w14:textId="12FCB8E3" w:rsidR="00437446" w:rsidRDefault="00437446" w:rsidP="00B00C25">
      <w:pPr>
        <w:ind w:left="720"/>
        <w:outlineLvl w:val="0"/>
      </w:pPr>
      <w:r>
        <w:t xml:space="preserve">37500 Egyptian years = </w:t>
      </w:r>
      <w:r w:rsidR="00F9162D">
        <w:t>37473 1/3 sidereal years</w:t>
      </w:r>
    </w:p>
    <w:p w14:paraId="69B4F174" w14:textId="18326AAE" w:rsidR="00F9162D" w:rsidRDefault="00F9162D" w:rsidP="00437446">
      <w:pPr>
        <w:ind w:left="720"/>
      </w:pPr>
      <w:r>
        <w:tab/>
      </w:r>
      <w:r>
        <w:tab/>
      </w:r>
      <w:r>
        <w:tab/>
        <w:t>= 37474 1/3 "mean" years</w:t>
      </w:r>
    </w:p>
    <w:p w14:paraId="4325B235" w14:textId="61335D5D" w:rsidR="00F9162D" w:rsidRDefault="00F9162D" w:rsidP="00437446">
      <w:pPr>
        <w:ind w:left="720"/>
      </w:pPr>
      <w:r>
        <w:tab/>
      </w:r>
      <w:r>
        <w:tab/>
      </w:r>
      <w:r>
        <w:tab/>
        <w:t>= 37474 2/3 tropical years</w:t>
      </w:r>
    </w:p>
    <w:p w14:paraId="2917A21F" w14:textId="77777777" w:rsidR="00F9162D" w:rsidRDefault="00F9162D" w:rsidP="00F9162D"/>
    <w:p w14:paraId="0AB34C11" w14:textId="791C1243" w:rsidR="00F9162D" w:rsidRDefault="00792DF7" w:rsidP="00F9162D">
      <w:r>
        <w:t>Like the mega-periods of the Keskintos inscription, 37500 has only the prime factors 2, 3, and 5, and the "mean" year, whose astronomical significance is unclear, is less than 365 1/4 days by a negligibl</w:t>
      </w:r>
      <w:r w:rsidR="00B240D8">
        <w:t>y tiny</w:t>
      </w:r>
      <w:r>
        <w:t xml:space="preserve"> amount</w:t>
      </w:r>
      <w:r w:rsidR="00B240D8">
        <w:t>, a discrepancy necessitated by the constraints of the mega-period</w:t>
      </w:r>
      <w:r>
        <w:t>.</w:t>
      </w:r>
    </w:p>
    <w:p w14:paraId="599C55A2" w14:textId="66ABD4F8" w:rsidR="00792DF7" w:rsidRDefault="00792DF7" w:rsidP="00F9162D">
      <w:r>
        <w:tab/>
      </w:r>
      <w:r w:rsidR="00AC2DD8">
        <w:t xml:space="preserve">Ptolemy himself was not immune to the appeal of whole numbers in his earlier astronomical work, as we can see in his Canobic Inscription, which dates from AD 146/147 and preceded the completion of the </w:t>
      </w:r>
      <w:r w:rsidR="00AC2DD8">
        <w:rPr>
          <w:i/>
        </w:rPr>
        <w:t>Almagest</w:t>
      </w:r>
      <w:r w:rsidR="00AC2DD8">
        <w:t>.</w:t>
      </w:r>
      <w:r w:rsidR="00AD3A0C">
        <w:rPr>
          <w:rStyle w:val="FootnoteReference"/>
        </w:rPr>
        <w:footnoteReference w:id="8"/>
      </w:r>
      <w:r w:rsidR="00AC2DD8">
        <w:t xml:space="preserve"> </w:t>
      </w:r>
      <w:r w:rsidR="00D02869">
        <w:t xml:space="preserve">This inscription, extant in manuscript copies, resembled the Keskintos inscription in that it comprises lists of parameters determining the spatial dimensions, periodicities, and epoch configurations of Ptolemy's models for the heavenly bodies. The most obvious </w:t>
      </w:r>
      <w:r w:rsidR="00671EC0">
        <w:t>numerological material in the Canobic Inscription is in the final section, where Ptolemy matches up a scale of musical pitches</w:t>
      </w:r>
      <w:r w:rsidR="00857CB8">
        <w:t>, from highest to lowest,</w:t>
      </w:r>
      <w:r w:rsidR="00671EC0">
        <w:t xml:space="preserve"> with the heavenly bodies and the four mu</w:t>
      </w:r>
      <w:r w:rsidR="003F4CE8">
        <w:t>ndane elements</w:t>
      </w:r>
      <w:r w:rsidR="00857CB8">
        <w:t xml:space="preserve"> in their cosmological order from outermost to innermost</w:t>
      </w:r>
      <w:r w:rsidR="003F4CE8">
        <w:t>.</w:t>
      </w:r>
      <w:r w:rsidR="0044771F">
        <w:rPr>
          <w:rStyle w:val="FootnoteReference"/>
        </w:rPr>
        <w:footnoteReference w:id="9"/>
      </w:r>
      <w:r w:rsidR="003F4CE8">
        <w:t xml:space="preserve"> This section has</w:t>
      </w:r>
      <w:r w:rsidR="00671EC0">
        <w:t xml:space="preserve"> a close connection to the final chapters of the </w:t>
      </w:r>
      <w:r w:rsidR="00671EC0">
        <w:rPr>
          <w:i/>
        </w:rPr>
        <w:t>Harmonics</w:t>
      </w:r>
      <w:r w:rsidR="00671EC0">
        <w:t xml:space="preserve">, in which Ptolemy </w:t>
      </w:r>
      <w:r w:rsidR="003F4CE8">
        <w:t>argues</w:t>
      </w:r>
      <w:r w:rsidR="00671EC0">
        <w:t xml:space="preserve"> that the model structures deduced in the earlier parts of the treatise for audible pitches exist also in human souls and in the </w:t>
      </w:r>
      <w:r w:rsidR="003F4CE8">
        <w:t>heavens, and, as Swerdlow has shown, the claimed celestial harmonic relations had more to do with astrology than with astronomy.</w:t>
      </w:r>
      <w:r w:rsidR="003F4CE8">
        <w:rPr>
          <w:rStyle w:val="FootnoteReference"/>
        </w:rPr>
        <w:footnoteReference w:id="10"/>
      </w:r>
      <w:r w:rsidR="00857CB8">
        <w:t xml:space="preserve"> Yet there is surely also an intentional connection between the fact that the pitches associated with the Sun and Moon (</w:t>
      </w:r>
      <w:r w:rsidR="00B240D8">
        <w:t xml:space="preserve">the pitches named </w:t>
      </w:r>
      <w:r w:rsidR="00857CB8">
        <w:t xml:space="preserve">respectively </w:t>
      </w:r>
      <w:r w:rsidR="00857CB8">
        <w:rPr>
          <w:i/>
        </w:rPr>
        <w:t>paramese</w:t>
      </w:r>
      <w:r w:rsidR="00857CB8">
        <w:t xml:space="preserve"> and </w:t>
      </w:r>
      <w:r w:rsidR="00857CB8">
        <w:rPr>
          <w:i/>
        </w:rPr>
        <w:t>hypate meson</w:t>
      </w:r>
      <w:r w:rsidR="00857CB8">
        <w:t>) are at the interval of a fifth, that is, a 3 : 2 ratio, and Ptolemy's statement earlier in the inscription that:</w:t>
      </w:r>
    </w:p>
    <w:p w14:paraId="3885759F" w14:textId="77777777" w:rsidR="00857CB8" w:rsidRDefault="00857CB8" w:rsidP="00F9162D"/>
    <w:p w14:paraId="1869287F" w14:textId="520C9E1E" w:rsidR="00857CB8" w:rsidRDefault="00857CB8" w:rsidP="00857CB8">
      <w:pPr>
        <w:ind w:left="720"/>
      </w:pPr>
      <w:r>
        <w:t>At the mean distance of the Sun and Moon at syzygies, the diameter of both luminaries subtends at the eye 1/162 of a right angle, and the diameter of the cone of the shadow subtends 1/65 of a right angle, and of such units as the radius of the Earth is 1, the distance of the Moon is 64, and that of the Sun is 729, the first simultaneous cubes and squares.</w:t>
      </w:r>
    </w:p>
    <w:p w14:paraId="15434DCE" w14:textId="77777777" w:rsidR="00857CB8" w:rsidRDefault="00857CB8" w:rsidP="00857CB8">
      <w:pPr>
        <w:ind w:left="720"/>
      </w:pPr>
    </w:p>
    <w:p w14:paraId="491ACD46" w14:textId="0C6E5F5D" w:rsidR="00857CB8" w:rsidRDefault="005105EB" w:rsidP="00857CB8">
      <w:r>
        <w:t>In other words, Ptolemy wishes to draw special attention to the fact that the mean distances of the Sun and Moon</w:t>
      </w:r>
      <w:r w:rsidR="000B5F46">
        <w:t xml:space="preserve"> from the Earth</w:t>
      </w:r>
      <w:r>
        <w:t xml:space="preserve"> at syzygy are respectively 3</w:t>
      </w:r>
      <w:r>
        <w:rPr>
          <w:vertAlign w:val="superscript"/>
        </w:rPr>
        <w:t>6</w:t>
      </w:r>
      <w:r>
        <w:t xml:space="preserve"> and 2</w:t>
      </w:r>
      <w:r>
        <w:rPr>
          <w:vertAlign w:val="superscript"/>
        </w:rPr>
        <w:t>6</w:t>
      </w:r>
      <w:r>
        <w:t xml:space="preserve">. Now it can be shown that Ptolemy obtained distances close to these numbers through an analysis of assumed empirical data attested in the inscription and in the </w:t>
      </w:r>
      <w:r>
        <w:rPr>
          <w:i/>
        </w:rPr>
        <w:t>Almagest</w:t>
      </w:r>
      <w:r>
        <w:t>, but he must have adjust</w:t>
      </w:r>
      <w:r w:rsidR="008A179D">
        <w:t xml:space="preserve">ed the results to obtain these singularly </w:t>
      </w:r>
      <w:r w:rsidR="00B00C25">
        <w:t>neat</w:t>
      </w:r>
      <w:r>
        <w:t xml:space="preserve"> numbers.</w:t>
      </w:r>
      <w:r w:rsidR="005240A7">
        <w:rPr>
          <w:rStyle w:val="FootnoteReference"/>
        </w:rPr>
        <w:footnoteReference w:id="11"/>
      </w:r>
      <w:r>
        <w:t xml:space="preserve"> Subsequently, Ptolemy replaced this derivation of the distances with an entirely different approach presented in </w:t>
      </w:r>
      <w:r>
        <w:rPr>
          <w:i/>
        </w:rPr>
        <w:t>Almagest</w:t>
      </w:r>
      <w:r>
        <w:t xml:space="preserve"> 5, and in 5.15 he gives 1210 and 59 Earth-radii as the respective mean distances at syzygy</w:t>
      </w:r>
      <w:r w:rsidR="008A179D">
        <w:t xml:space="preserve">, numbers lacking any </w:t>
      </w:r>
      <w:r w:rsidR="00B00C25">
        <w:t>neat</w:t>
      </w:r>
      <w:r w:rsidR="008A179D">
        <w:t>ness</w:t>
      </w:r>
      <w:r>
        <w:t>.</w:t>
      </w:r>
    </w:p>
    <w:p w14:paraId="1D42F222" w14:textId="75E183DE" w:rsidR="00392312" w:rsidRDefault="00392312" w:rsidP="00857CB8">
      <w:r>
        <w:tab/>
        <w:t xml:space="preserve">A subtler arithmetical pattern in the Canobic Inscription </w:t>
      </w:r>
      <w:r w:rsidR="00354FF8">
        <w:t>is in its list of the eccentricities in the models of the heavenly bodies, where Ptolemy gives the following values (in each case such that the eccenter's radius is 60 units):</w:t>
      </w:r>
    </w:p>
    <w:p w14:paraId="6492FC2F" w14:textId="77777777" w:rsidR="00354FF8" w:rsidRDefault="00354FF8" w:rsidP="00857CB8"/>
    <w:p w14:paraId="678CD1F5" w14:textId="2649ED8C" w:rsidR="00354FF8" w:rsidRDefault="005F0F17" w:rsidP="005F0F17">
      <w:pPr>
        <w:tabs>
          <w:tab w:val="left" w:pos="2880"/>
        </w:tabs>
        <w:ind w:left="720"/>
      </w:pPr>
      <w:r>
        <w:t>Sun</w:t>
      </w:r>
      <w:r>
        <w:tab/>
        <w:t>2;30</w:t>
      </w:r>
    </w:p>
    <w:p w14:paraId="4765C52B" w14:textId="6E561297" w:rsidR="005F0F17" w:rsidRDefault="005F0F17" w:rsidP="005F0F17">
      <w:pPr>
        <w:tabs>
          <w:tab w:val="left" w:pos="2880"/>
        </w:tabs>
        <w:ind w:left="720"/>
      </w:pPr>
      <w:r>
        <w:t>Venus</w:t>
      </w:r>
      <w:r>
        <w:tab/>
        <w:t>1;15</w:t>
      </w:r>
    </w:p>
    <w:p w14:paraId="7D2ACF0D" w14:textId="5B57751C" w:rsidR="005F0F17" w:rsidRDefault="005F0F17" w:rsidP="005F0F17">
      <w:pPr>
        <w:tabs>
          <w:tab w:val="left" w:pos="2880"/>
        </w:tabs>
        <w:ind w:left="720"/>
      </w:pPr>
      <w:r>
        <w:t>Mercury</w:t>
      </w:r>
      <w:r>
        <w:tab/>
        <w:t>2;30</w:t>
      </w:r>
    </w:p>
    <w:p w14:paraId="77142835" w14:textId="77777777" w:rsidR="005F0F17" w:rsidRDefault="005F0F17" w:rsidP="005F0F17">
      <w:pPr>
        <w:tabs>
          <w:tab w:val="left" w:pos="2880"/>
        </w:tabs>
        <w:ind w:left="720"/>
      </w:pPr>
    </w:p>
    <w:p w14:paraId="453496C0" w14:textId="77E8F9AA" w:rsidR="005F0F17" w:rsidRDefault="005F0F17" w:rsidP="005F0F17">
      <w:pPr>
        <w:tabs>
          <w:tab w:val="left" w:pos="2880"/>
        </w:tabs>
      </w:pPr>
      <w:r>
        <w:t xml:space="preserve">Since Venus's model has an equant point whose distance from the Earth is twice that of the eccenter's center along the apsidal line, </w:t>
      </w:r>
      <w:r w:rsidR="009F5938">
        <w:t xml:space="preserve">the distance of its equant point from the Earth turns out to be identical to the eccentricity of the Sun's model (which of course has no equant). In the case of Mercury, the inscription leaves the question open whether the assumed model had the same structure as those of the other four planets or, as seems more likely, it was structurally the same as the more complicated model that Ptolemy gives Mercury in </w:t>
      </w:r>
      <w:r w:rsidR="009F5938">
        <w:rPr>
          <w:i/>
        </w:rPr>
        <w:t>Almagest</w:t>
      </w:r>
      <w:r w:rsidR="009F5938">
        <w:t xml:space="preserve"> 9. In the latter case, the number in the inscription ought to represent the distance of the equant from the Earth, so that all three heavenly bodies that have the tropical year as their mean longitudinal period also</w:t>
      </w:r>
      <w:r w:rsidR="00BC6F65">
        <w:t xml:space="preserve"> have the eccentricity of</w:t>
      </w:r>
      <w:r w:rsidR="009F5938">
        <w:t xml:space="preserve"> their centers of uniform motion at the identical fraction, 1/24, of their eccenters' radii.</w:t>
      </w:r>
      <w:r w:rsidR="00306DFA">
        <w:t xml:space="preserve"> This equality is surely intentional, and it raises a strong suspicion that, for these bodies at least, Ptolemy supposed the numerical parameters to be exact</w:t>
      </w:r>
      <w:r w:rsidR="00BC6F65">
        <w:t xml:space="preserve"> when he composed the Canobic Inscription</w:t>
      </w:r>
      <w:r w:rsidR="00306DFA">
        <w:t xml:space="preserve">. In the </w:t>
      </w:r>
      <w:r w:rsidR="00306DFA">
        <w:rPr>
          <w:i/>
        </w:rPr>
        <w:t>Almagest</w:t>
      </w:r>
      <w:r w:rsidR="00306DFA">
        <w:t>, however, Ptolemy makes the distance of the equant from the Earth in his special Mercury model 3 units, so that the remaining relation between just the Sun and Venus is less obviously significant.</w:t>
      </w:r>
    </w:p>
    <w:p w14:paraId="2CA15899" w14:textId="06D94577" w:rsidR="00306DFA" w:rsidRDefault="00306DFA" w:rsidP="00306DFA">
      <w:r>
        <w:tab/>
      </w:r>
      <w:r w:rsidR="009F1020">
        <w:t xml:space="preserve">The wonder is not that Ptolemy should have eradicated these numerological patterns from his system by the time he completed the </w:t>
      </w:r>
      <w:r w:rsidR="009F1020">
        <w:rPr>
          <w:i/>
        </w:rPr>
        <w:t>Almagest</w:t>
      </w:r>
      <w:r w:rsidR="009F1020">
        <w:t xml:space="preserve">, but that, just a few years earlier, he was willing to believe in them. </w:t>
      </w:r>
      <w:r w:rsidR="00404470">
        <w:t>What would certainly have struck an ancient reader of the inscription, especially one who had encountered ostensibly similar documents such as the Keskintos Inscription, is the prominence of "messy" numbers</w:t>
      </w:r>
      <w:r w:rsidR="008A179D">
        <w:t xml:space="preserve">, the antithesis of </w:t>
      </w:r>
      <w:r w:rsidR="00B00C25">
        <w:t>neat</w:t>
      </w:r>
      <w:r w:rsidR="008A179D">
        <w:t>ness</w:t>
      </w:r>
      <w:r w:rsidR="00404470">
        <w:t xml:space="preserve">. The first two parameters in the Canobic Inscription are the obliquity of the ecliptic, expressed sexagesimally as 23;51,20°, and the length of a mean day-and-night (νυχθήμερον) expressed in 360ths of a revolution of the cosmos, as 360;59,8,17,13,12,31. Ptolemy had no notation to represent further unwritten sexagesimal places like our modern "…", but any quantity that goes on to six sexagesimal places with no sign of a pattern is obviously not finished its course. This expression simultaneously asserts the high precision Ptolemy is claiming for his knowledge of the parameter and the fact that, notwithstanding that precision, the parameter is </w:t>
      </w:r>
      <w:r w:rsidR="00404470">
        <w:rPr>
          <w:i/>
        </w:rPr>
        <w:t>not</w:t>
      </w:r>
      <w:r w:rsidR="00404470">
        <w:t xml:space="preserve"> exactly known.</w:t>
      </w:r>
    </w:p>
    <w:p w14:paraId="03E00AB7" w14:textId="3FBEE1FF" w:rsidR="00A60FBF" w:rsidRDefault="00404470" w:rsidP="00A60FBF">
      <w:r>
        <w:tab/>
      </w:r>
      <w:r w:rsidR="00A60FBF">
        <w:t>In the same vein, Ptolemy lists all the mean motions of the Sun, Moon, and planets</w:t>
      </w:r>
      <w:r w:rsidR="00BC6F65">
        <w:t xml:space="preserve"> in the inscription</w:t>
      </w:r>
      <w:r w:rsidR="00A60FBF">
        <w:t xml:space="preserve"> as six-place sexagesimals representing the degrees of motion per mean day-and-night. </w:t>
      </w:r>
      <w:r w:rsidR="00E865EB">
        <w:t xml:space="preserve">The other tabulated quantities in the inscription are generally given to just one fractional sexagesimal place, but one </w:t>
      </w:r>
      <w:r w:rsidR="00A42C8F">
        <w:t>can notice</w:t>
      </w:r>
      <w:r w:rsidR="00E865EB">
        <w:t xml:space="preserve"> a difference between Ptolemy's treatment of the epoch positions, which apply to a specific date (Augustus regnal year 1, Thoth 1, noon at Alexandria)</w:t>
      </w:r>
      <w:r w:rsidR="008A179D">
        <w:t>,</w:t>
      </w:r>
      <w:r w:rsidR="00E865EB">
        <w:t xml:space="preserve"> and his treatment of spatial constants such as epicycle radii and angles of inclination. Compare, for example, the following sets of data</w:t>
      </w:r>
      <w:r w:rsidR="00AB5A1D">
        <w:t xml:space="preserve"> from the inscription</w:t>
      </w:r>
      <w:r w:rsidR="00E865EB">
        <w:t>:</w:t>
      </w:r>
    </w:p>
    <w:p w14:paraId="3C56014B" w14:textId="77777777" w:rsidR="00E865EB" w:rsidRDefault="00E865EB" w:rsidP="00A60FBF"/>
    <w:p w14:paraId="21A6D6E0" w14:textId="6B23FAAD" w:rsidR="00E865EB" w:rsidRDefault="00E865EB" w:rsidP="00E865EB">
      <w:pPr>
        <w:ind w:left="720"/>
      </w:pPr>
      <w:r>
        <w:t xml:space="preserve">(Epoch mean </w:t>
      </w:r>
      <w:r w:rsidR="00BC6F65">
        <w:t>positions</w:t>
      </w:r>
      <w:r>
        <w:t>) of (the heavenly bodies) from their apogees:</w:t>
      </w:r>
    </w:p>
    <w:p w14:paraId="1E8B4EC7" w14:textId="160AC4DB" w:rsidR="00E865EB" w:rsidRDefault="00E865EB" w:rsidP="00E865EB">
      <w:pPr>
        <w:tabs>
          <w:tab w:val="left" w:pos="2880"/>
        </w:tabs>
        <w:ind w:left="720"/>
      </w:pPr>
      <w:r>
        <w:t>Saturn</w:t>
      </w:r>
      <w:r>
        <w:tab/>
        <w:t xml:space="preserve">  83;36</w:t>
      </w:r>
    </w:p>
    <w:p w14:paraId="0E6F2511" w14:textId="6C731573" w:rsidR="00E865EB" w:rsidRDefault="00E865EB" w:rsidP="00E865EB">
      <w:pPr>
        <w:tabs>
          <w:tab w:val="left" w:pos="2880"/>
        </w:tabs>
        <w:ind w:left="720"/>
      </w:pPr>
      <w:r>
        <w:t>Jupiter</w:t>
      </w:r>
      <w:r>
        <w:tab/>
        <w:t>147;36</w:t>
      </w:r>
    </w:p>
    <w:p w14:paraId="362EC493" w14:textId="70322D1A" w:rsidR="00E865EB" w:rsidRDefault="00E865EB" w:rsidP="00E865EB">
      <w:pPr>
        <w:tabs>
          <w:tab w:val="left" w:pos="2880"/>
        </w:tabs>
        <w:ind w:left="720"/>
      </w:pPr>
      <w:r>
        <w:t>Mars</w:t>
      </w:r>
      <w:r>
        <w:tab/>
        <w:t>332;19</w:t>
      </w:r>
    </w:p>
    <w:p w14:paraId="7127DDAB" w14:textId="2A4668CA" w:rsidR="00E865EB" w:rsidRDefault="00E865EB" w:rsidP="00E865EB">
      <w:pPr>
        <w:tabs>
          <w:tab w:val="left" w:pos="2880"/>
        </w:tabs>
        <w:ind w:left="720"/>
      </w:pPr>
      <w:r>
        <w:t>Sun</w:t>
      </w:r>
      <w:r>
        <w:tab/>
        <w:t xml:space="preserve">  90;41</w:t>
      </w:r>
    </w:p>
    <w:p w14:paraId="3B380C07" w14:textId="234D8D06" w:rsidR="00E865EB" w:rsidRDefault="00E865EB" w:rsidP="00E865EB">
      <w:pPr>
        <w:tabs>
          <w:tab w:val="left" w:pos="2880"/>
        </w:tabs>
        <w:ind w:left="720"/>
      </w:pPr>
      <w:r>
        <w:t>Venus</w:t>
      </w:r>
      <w:r>
        <w:tab/>
        <w:t>359;34</w:t>
      </w:r>
    </w:p>
    <w:p w14:paraId="3EA8B484" w14:textId="319A7BBF" w:rsidR="00E865EB" w:rsidRDefault="00E865EB" w:rsidP="00E865EB">
      <w:pPr>
        <w:tabs>
          <w:tab w:val="left" w:pos="2880"/>
        </w:tabs>
        <w:ind w:left="720"/>
      </w:pPr>
      <w:r>
        <w:t>Mercury</w:t>
      </w:r>
      <w:r>
        <w:tab/>
        <w:t>234;32</w:t>
      </w:r>
    </w:p>
    <w:p w14:paraId="59872B71" w14:textId="6A2ECC9F" w:rsidR="00E865EB" w:rsidRDefault="00E865EB" w:rsidP="00E865EB">
      <w:pPr>
        <w:tabs>
          <w:tab w:val="left" w:pos="2880"/>
        </w:tabs>
        <w:ind w:left="720"/>
      </w:pPr>
      <w:r>
        <w:t>Moon</w:t>
      </w:r>
      <w:r>
        <w:tab/>
        <w:t>248;40</w:t>
      </w:r>
    </w:p>
    <w:p w14:paraId="206CD54B" w14:textId="77777777" w:rsidR="00E865EB" w:rsidRDefault="00E865EB" w:rsidP="00E865EB">
      <w:pPr>
        <w:tabs>
          <w:tab w:val="left" w:pos="2880"/>
        </w:tabs>
        <w:ind w:left="720"/>
      </w:pPr>
    </w:p>
    <w:p w14:paraId="0A3F5672" w14:textId="5A3C5B3D" w:rsidR="00E865EB" w:rsidRDefault="00E865EB" w:rsidP="00E865EB">
      <w:pPr>
        <w:tabs>
          <w:tab w:val="left" w:pos="2880"/>
        </w:tabs>
        <w:ind w:left="720"/>
      </w:pPr>
      <w:r>
        <w:t>Radii of the epicyces:</w:t>
      </w:r>
    </w:p>
    <w:p w14:paraId="3AE40FBB" w14:textId="051C75FC" w:rsidR="00E865EB" w:rsidRDefault="00E865EB" w:rsidP="00E865EB">
      <w:pPr>
        <w:tabs>
          <w:tab w:val="left" w:pos="2880"/>
        </w:tabs>
        <w:ind w:left="720"/>
      </w:pPr>
      <w:r>
        <w:t>Saturn</w:t>
      </w:r>
      <w:r>
        <w:tab/>
        <w:t xml:space="preserve">    6;30</w:t>
      </w:r>
    </w:p>
    <w:p w14:paraId="588518FD" w14:textId="31B586BD" w:rsidR="00E865EB" w:rsidRDefault="00E865EB" w:rsidP="00E865EB">
      <w:pPr>
        <w:tabs>
          <w:tab w:val="left" w:pos="2880"/>
        </w:tabs>
        <w:ind w:left="720"/>
      </w:pPr>
      <w:r>
        <w:t>Jupiter</w:t>
      </w:r>
      <w:r>
        <w:tab/>
        <w:t xml:space="preserve">  11;30</w:t>
      </w:r>
    </w:p>
    <w:p w14:paraId="49A09D0B" w14:textId="15A9521B" w:rsidR="00E865EB" w:rsidRDefault="00E865EB" w:rsidP="00E865EB">
      <w:pPr>
        <w:tabs>
          <w:tab w:val="left" w:pos="2880"/>
        </w:tabs>
        <w:ind w:left="720"/>
      </w:pPr>
      <w:r>
        <w:t>Mars</w:t>
      </w:r>
      <w:r>
        <w:tab/>
        <w:t xml:space="preserve">  39;30</w:t>
      </w:r>
    </w:p>
    <w:p w14:paraId="195965F6" w14:textId="2EA440D2" w:rsidR="00E865EB" w:rsidRDefault="00E865EB" w:rsidP="00E865EB">
      <w:pPr>
        <w:tabs>
          <w:tab w:val="left" w:pos="2880"/>
        </w:tabs>
        <w:ind w:left="720"/>
      </w:pPr>
      <w:r>
        <w:t>Venus</w:t>
      </w:r>
      <w:r>
        <w:tab/>
        <w:t xml:space="preserve">  43;10</w:t>
      </w:r>
    </w:p>
    <w:p w14:paraId="1F2D79BE" w14:textId="78A8D7EE" w:rsidR="00E865EB" w:rsidRDefault="00E865EB" w:rsidP="00E865EB">
      <w:pPr>
        <w:tabs>
          <w:tab w:val="left" w:pos="2880"/>
        </w:tabs>
        <w:ind w:left="720"/>
      </w:pPr>
      <w:r>
        <w:t>Mercury</w:t>
      </w:r>
      <w:r>
        <w:tab/>
        <w:t xml:space="preserve">  22;30</w:t>
      </w:r>
    </w:p>
    <w:p w14:paraId="0070B050" w14:textId="77C61E40" w:rsidR="00E865EB" w:rsidRDefault="00E865EB" w:rsidP="00E865EB">
      <w:pPr>
        <w:tabs>
          <w:tab w:val="left" w:pos="2880"/>
        </w:tabs>
        <w:ind w:left="720"/>
      </w:pPr>
      <w:r>
        <w:t>Moon</w:t>
      </w:r>
      <w:r>
        <w:tab/>
        <w:t xml:space="preserve">    6;10</w:t>
      </w:r>
    </w:p>
    <w:p w14:paraId="7E28A16F" w14:textId="77777777" w:rsidR="00E865EB" w:rsidRDefault="00E865EB" w:rsidP="00E865EB">
      <w:pPr>
        <w:tabs>
          <w:tab w:val="left" w:pos="2880"/>
        </w:tabs>
        <w:ind w:left="720"/>
      </w:pPr>
    </w:p>
    <w:p w14:paraId="06837D75" w14:textId="422278FA" w:rsidR="00E865EB" w:rsidRDefault="00E865EB" w:rsidP="00E865EB">
      <w:pPr>
        <w:tabs>
          <w:tab w:val="left" w:pos="2880"/>
        </w:tabs>
      </w:pPr>
      <w:r>
        <w:t>The spatial constants</w:t>
      </w:r>
      <w:r w:rsidR="00AB5A1D">
        <w:t xml:space="preserve"> in the inscription</w:t>
      </w:r>
      <w:r>
        <w:t xml:space="preserve">, though </w:t>
      </w:r>
      <w:r w:rsidR="003E75A2">
        <w:t>seldom whole numbers, always have fractions that, though expressed sexagesimally, are multiples of sixths or quarters, whereas the epoch positions have fractions that are effectively random numbers of sixtieths, so that even though Ptolemy does not write out further fractional places, th</w:t>
      </w:r>
      <w:r w:rsidR="00AB5A1D">
        <w:t>ese too have the appearance of messy</w:t>
      </w:r>
      <w:r w:rsidR="003E75A2">
        <w:t xml:space="preserve"> numbers.</w:t>
      </w:r>
      <w:r w:rsidR="00E12953">
        <w:t xml:space="preserve"> But even th</w:t>
      </w:r>
      <w:r w:rsidR="008A179D">
        <w:t xml:space="preserve">e spatial constants are not so </w:t>
      </w:r>
      <w:r w:rsidR="00B00C25">
        <w:t>neat</w:t>
      </w:r>
      <w:r w:rsidR="00E12953">
        <w:t xml:space="preserve"> as to give an impression of </w:t>
      </w:r>
      <w:r w:rsidR="00920C4E">
        <w:t>numerological orderliness, except in the special instances discussed above.</w:t>
      </w:r>
    </w:p>
    <w:p w14:paraId="07F19AD7" w14:textId="35EE0A2D" w:rsidR="00920C4E" w:rsidRDefault="00920C4E" w:rsidP="00920C4E">
      <w:r>
        <w:tab/>
      </w:r>
      <w:r w:rsidR="007843EF">
        <w:t xml:space="preserve">In </w:t>
      </w:r>
      <w:r w:rsidR="007843EF">
        <w:rPr>
          <w:i/>
        </w:rPr>
        <w:t>Almagest</w:t>
      </w:r>
      <w:r w:rsidR="007843EF">
        <w:t xml:space="preserve"> 3.1, addressing the question of the tropical year's length, Ptolemy offers some </w:t>
      </w:r>
      <w:r w:rsidR="007843EF">
        <w:rPr>
          <w:i/>
        </w:rPr>
        <w:t>obiter dicta</w:t>
      </w:r>
      <w:r w:rsidR="007843EF">
        <w:t xml:space="preserve"> on the limits of human knowledge with respect to astronomical periodicities in general:</w:t>
      </w:r>
    </w:p>
    <w:p w14:paraId="68F263DD" w14:textId="77777777" w:rsidR="007843EF" w:rsidRDefault="007843EF" w:rsidP="00920C4E"/>
    <w:p w14:paraId="0809219D" w14:textId="6EC46FA9" w:rsidR="007843EF" w:rsidRDefault="007843EF" w:rsidP="007843EF">
      <w:pPr>
        <w:ind w:left="720"/>
      </w:pPr>
      <w:r>
        <w:t xml:space="preserve">That the annual period considered with respect to the solstices and equinoxes is less than 365 plus 1/4 days was evident to us already through Hipparchus's demonstrations; but </w:t>
      </w:r>
      <w:r w:rsidRPr="007843EF">
        <w:t>the</w:t>
      </w:r>
      <w:r>
        <w:rPr>
          <w:i/>
        </w:rPr>
        <w:t xml:space="preserve"> amount</w:t>
      </w:r>
      <w:r>
        <w:t xml:space="preserve"> by which it is less would not be possible to get with complete security (ἀσφαλέστατα) because the additional 1/4 stays unchanged so far as the senses can tell over many years, since the </w:t>
      </w:r>
      <w:r w:rsidR="009C09CF">
        <w:t>discrepancy</w:t>
      </w:r>
      <w:r>
        <w:t xml:space="preserve"> is extremely small</w:t>
      </w:r>
      <w:r w:rsidR="00A42609">
        <w:t>;</w:t>
      </w:r>
      <w:r>
        <w:t xml:space="preserve"> </w:t>
      </w:r>
      <w:r w:rsidR="00A42609">
        <w:t>hence in a comparison (of observations)</w:t>
      </w:r>
      <w:r>
        <w:t xml:space="preserve"> </w:t>
      </w:r>
      <w:r w:rsidR="00A42609">
        <w:t>covering a quite long time interval, the excess of days (over multiples of 365) that one finds, and that one has to distribute over the intervening years of the interval, is observed to be the same whether the interval comprises more or fewer years. Such a restitution would be obtained most nearly accurately (ἔγγιστα ἀκριβῶς), in proportion as the time interval between the observations under comparison is found to be larger. And something like this applies not only to this (periodicity) but also to all the periodic restitutions</w:t>
      </w:r>
      <w:r w:rsidR="00A47832">
        <w:t xml:space="preserve">. </w:t>
      </w:r>
      <w:r w:rsidR="003A5CB0">
        <w:t>For the error that occurs on account of the defectiveness (ἀσθένειαν) adhering to the observations, even if they are carried out accurately, is small and approximately the same inasmuch as it is in accordance with the sense perception at these (moments of observation)</w:t>
      </w:r>
      <w:r w:rsidR="002600D4">
        <w:t xml:space="preserve"> whether the observations are over a larger or a smaller time interval, so when it is distributed over a smaller number of years it results in a larger error per year and (a larger error) derived from this and accumulated over a more extended time interval, whereas (when it is distributed) over a larger number (of years, the error) is smaller.</w:t>
      </w:r>
    </w:p>
    <w:p w14:paraId="50F773B5" w14:textId="46C0DAFA" w:rsidR="00F727A3" w:rsidRDefault="00F727A3" w:rsidP="007843EF">
      <w:pPr>
        <w:ind w:left="720"/>
      </w:pPr>
      <w:r>
        <w:tab/>
        <w:t xml:space="preserve">Hence it is appropriate to consider it sufficient if we ourselves try to make a contribution proportionate to the extent to which the time interval between us and the old and accurate observations that we possess is capable of obtaining for the precision of the hypotheses concerning periodicities, and we should not </w:t>
      </w:r>
      <w:r w:rsidR="003F430F">
        <w:t>consciously neglect the appropriate scrutiny; but let us regard categorical statements pertaining an entire eon or even a time interval that is some great multiple of the (time interval) covering the observations as foreign to love of knowledge and love of truth.</w:t>
      </w:r>
    </w:p>
    <w:p w14:paraId="7B1C1969" w14:textId="77777777" w:rsidR="009C09CF" w:rsidRDefault="009C09CF" w:rsidP="007843EF">
      <w:pPr>
        <w:ind w:left="720"/>
      </w:pPr>
    </w:p>
    <w:p w14:paraId="0007C596" w14:textId="1FE737A7" w:rsidR="009C09CF" w:rsidRDefault="009C09CF" w:rsidP="009C09CF">
      <w:r>
        <w:t xml:space="preserve">We can paraphrase Ptolemy's convoluted prose as follows. The method of measuring the length of the tropical year is to take a pair of dated observations of the same kind of solstice or equinox separated by some known number of years, and divide the observed time interval in days and hours by the number of years. This method is typical of </w:t>
      </w:r>
      <w:r w:rsidR="00712BCF">
        <w:t>a</w:t>
      </w:r>
      <w:r>
        <w:t xml:space="preserve"> general methodology for determining periodicities</w:t>
      </w:r>
      <w:r w:rsidR="005F20CB">
        <w:t>: the time interval in days and hours between two observations has to be divided by the number of periods of the kind under examination</w:t>
      </w:r>
      <w:r>
        <w:t xml:space="preserve">. </w:t>
      </w:r>
      <w:r w:rsidR="005F20CB">
        <w:t>E</w:t>
      </w:r>
      <w:r>
        <w:t>xact knowledge of a periodicity</w:t>
      </w:r>
      <w:r w:rsidR="005F20CB">
        <w:t xml:space="preserve"> cannot be achieved in this way</w:t>
      </w:r>
      <w:r>
        <w:t>, but greater accuracy</w:t>
      </w:r>
      <w:r w:rsidR="005F20CB">
        <w:t xml:space="preserve"> is obtained</w:t>
      </w:r>
      <w:r>
        <w:t xml:space="preserve"> when the interval separating the observations is </w:t>
      </w:r>
      <w:r w:rsidR="005F20CB">
        <w:t xml:space="preserve">longer, because the combined errors of the individual observations are divided out over a larger number of periods. </w:t>
      </w:r>
      <w:r w:rsidR="00A42C8F">
        <w:t>Applied over comparatively short spans of time, the errors arising from assuming a periodicity deduced from widely spaced observations are negligible, which is why when Ptolemy determines the spatial parameters of his solar model in 3.4 he uses observations made within a single year. On the other hand</w:t>
      </w:r>
      <w:r w:rsidR="005F20CB">
        <w:t xml:space="preserve">, the </w:t>
      </w:r>
      <w:r w:rsidR="008136DE">
        <w:t>error in a measured periodicity, if scaled up to a time interval of the same order of magnitude as the interval between the original observations, will obviously be comparable to the errors in the observations; and if it is scaled up to a large multiple of the observed interval, it will balloon so large that calculations will become meaningless. Hence</w:t>
      </w:r>
      <w:r w:rsidR="009468B4">
        <w:t>, from Ptolemy's point of view,</w:t>
      </w:r>
      <w:r w:rsidR="008136DE">
        <w:t xml:space="preserve"> tables like the ones used by the author of P.Fouad inv. 267 A are making a fraudulent claim that we know precisely how a heavenly body was situated tens of thousands of years ago.</w:t>
      </w:r>
      <w:r w:rsidR="00AB5A1D">
        <w:rPr>
          <w:rStyle w:val="FootnoteReference"/>
        </w:rPr>
        <w:footnoteReference w:id="12"/>
      </w:r>
    </w:p>
    <w:p w14:paraId="451A7248" w14:textId="5AE73939" w:rsidR="009369BD" w:rsidRDefault="009369BD" w:rsidP="009C09CF">
      <w:r>
        <w:tab/>
        <w:t>As Ptolemy was well aware, observational error was unavoidable in the empirical determinations of all parameters, not just periodicities</w:t>
      </w:r>
      <w:r w:rsidR="00422F12">
        <w:t>. W</w:t>
      </w:r>
      <w:r>
        <w:t xml:space="preserve">hat </w:t>
      </w:r>
      <w:r w:rsidR="00AB5A1D">
        <w:t>set</w:t>
      </w:r>
      <w:r>
        <w:t xml:space="preserve"> periodicities</w:t>
      </w:r>
      <w:r w:rsidR="00AB5A1D">
        <w:t xml:space="preserve"> apart</w:t>
      </w:r>
      <w:r>
        <w:t xml:space="preserve"> was </w:t>
      </w:r>
      <w:r w:rsidR="004F4B38">
        <w:t xml:space="preserve">the fact </w:t>
      </w:r>
      <w:r>
        <w:t xml:space="preserve">that the </w:t>
      </w:r>
      <w:r w:rsidR="00422F12">
        <w:t xml:space="preserve">uncertainty in the parameter could be reduced, in principle to any desired smallness, by increasing the span of observations, though in practice this was limited by the available observational record—about nine centuries in the case of the Moon, four in the case of the planets. </w:t>
      </w:r>
      <w:r w:rsidR="00E40CF3">
        <w:t xml:space="preserve">In the case of </w:t>
      </w:r>
      <w:r w:rsidR="00B62583">
        <w:t xml:space="preserve">parameters such as epicycle radii that were obtained from analysis of one observation or a set of observations made over a brief time interval, error could be reduced through improved observational instruments and technique, but Ptolemy does not stress this possibility, and in any case probably believed that the fallibility of human sense perception set a </w:t>
      </w:r>
      <w:r w:rsidR="00F21628">
        <w:t>limit to</w:t>
      </w:r>
      <w:r w:rsidR="00B62583">
        <w:t xml:space="preserve"> the accuracy with which times, directions, and angular distances between heavenly bodies could be observed. </w:t>
      </w:r>
      <w:r w:rsidR="00946CE9">
        <w:t>This inescapable uncertainty, rather than a presumption that the true parameters of the astronomical</w:t>
      </w:r>
      <w:r w:rsidR="00F21628">
        <w:t xml:space="preserve"> models must be expressible as </w:t>
      </w:r>
      <w:r w:rsidR="00B00C25">
        <w:t>neat</w:t>
      </w:r>
      <w:r w:rsidR="00946CE9">
        <w:t xml:space="preserve"> numbers, probably explain Ptolemy's adoption of whole numbers or numbers with simple fractions. For example in </w:t>
      </w:r>
      <w:r w:rsidR="00946CE9">
        <w:rPr>
          <w:i/>
        </w:rPr>
        <w:t>Almagest</w:t>
      </w:r>
      <w:r w:rsidR="00946CE9">
        <w:t xml:space="preserve"> 4.6 Ptolemy carries out two determinations of the size of the Moon's epicycle, first using three Babylonian observations of lunar eclipses from the 7th century BC, and second using three eclipse observations of his own. From the first set, Ptolemy calculates that the epicycle's radius is 5;13 units such that the radius of the Moon's deferent circle is 60, and from the second set, he calculates the epicycle's radius as 5;14. </w:t>
      </w:r>
      <w:r w:rsidR="00B918EE">
        <w:t>Naturally he considers the discrepancy between the two calculations to be insignificant, and in 4.9, describing the derivation of his table of equations for the Moon, he rounds the radius to 5 1/4 (5;15), without commenting on the adjustment.</w:t>
      </w:r>
    </w:p>
    <w:p w14:paraId="285EBD9C" w14:textId="74701C61" w:rsidR="004724EF" w:rsidRDefault="004724EF" w:rsidP="009C09CF">
      <w:r>
        <w:tab/>
      </w:r>
      <w:r w:rsidR="007C0276">
        <w:t xml:space="preserve">In </w:t>
      </w:r>
      <w:r w:rsidR="009468B4">
        <w:t>the</w:t>
      </w:r>
      <w:r w:rsidR="007C0276">
        <w:t xml:space="preserve"> astronomy</w:t>
      </w:r>
      <w:r w:rsidR="009468B4">
        <w:t xml:space="preserve"> of Ptolemy's </w:t>
      </w:r>
      <w:r w:rsidR="009468B4">
        <w:rPr>
          <w:i/>
        </w:rPr>
        <w:t>Almagest</w:t>
      </w:r>
      <w:r w:rsidR="007C0276">
        <w:t>, therefore, reason cannot do what it does in his harmonic theory</w:t>
      </w:r>
      <w:r w:rsidR="003068EC">
        <w:t>, where it is able to</w:t>
      </w:r>
      <w:r w:rsidR="007C0276">
        <w:t xml:space="preserve"> convert the inexact knowledge of quantitative relations that sense perception procures into exact knowledge by a kind of "snapping" to a nearby</w:t>
      </w:r>
      <w:r w:rsidR="007701EC">
        <w:t xml:space="preserve">, theoretically acceptable discrete value. </w:t>
      </w:r>
      <w:r w:rsidR="00BB24EC">
        <w:t>So much, one may be tempted to say, for the "</w:t>
      </w:r>
      <w:r w:rsidR="003068EC">
        <w:t>secure</w:t>
      </w:r>
      <w:r w:rsidR="00BB24EC">
        <w:t xml:space="preserve"> and </w:t>
      </w:r>
      <w:r w:rsidR="003068EC">
        <w:t>unmoveable</w:t>
      </w:r>
      <w:r w:rsidR="00BB24EC">
        <w:t xml:space="preserve"> knowledge" promised in </w:t>
      </w:r>
      <w:r w:rsidR="00BB24EC">
        <w:rPr>
          <w:i/>
        </w:rPr>
        <w:t>Almagest</w:t>
      </w:r>
      <w:r w:rsidR="00BB24EC">
        <w:t xml:space="preserve"> 1.1! </w:t>
      </w:r>
      <w:r w:rsidR="009D6409">
        <w:t>Ptolemy could rejoin, however, that the knowledge he achieves is genuinely certain, but subject to an unavoidable graininess</w:t>
      </w:r>
      <w:r w:rsidR="00E2298D">
        <w:t xml:space="preserve"> imposed by our separation from the objects of the science, by unstable elements of which we and our immediate environment (but not the heavenly bodies) are composed, and by the impossibility of exactly expressing geometrical magnitudes by means of numbers—a graininess that</w:t>
      </w:r>
      <w:r w:rsidR="00F21628">
        <w:t xml:space="preserve"> is</w:t>
      </w:r>
      <w:r w:rsidR="00E2298D">
        <w:t xml:space="preserve"> nevertheless fine enough to allow us to make meaningful </w:t>
      </w:r>
      <w:r w:rsidR="00207972">
        <w:t>and truthful statements about the heavens.</w:t>
      </w:r>
    </w:p>
    <w:p w14:paraId="400C40F0" w14:textId="77777777" w:rsidR="000E7953" w:rsidRDefault="000E7953" w:rsidP="009C09CF"/>
    <w:p w14:paraId="3124020B" w14:textId="1F4F07FA" w:rsidR="000E7953" w:rsidRPr="000E7953" w:rsidRDefault="00B269CB" w:rsidP="009C09CF">
      <w:pPr>
        <w:rPr>
          <w:i/>
        </w:rPr>
      </w:pPr>
      <w:r>
        <w:rPr>
          <w:i/>
        </w:rPr>
        <w:t>The limitations of linear deduction in Ptolemy's astronomy</w:t>
      </w:r>
      <w:r w:rsidR="000E7953">
        <w:rPr>
          <w:i/>
        </w:rPr>
        <w:t>.</w:t>
      </w:r>
    </w:p>
    <w:p w14:paraId="39E8CE31" w14:textId="6057C49D" w:rsidR="008E7DA6" w:rsidRDefault="00D10B50" w:rsidP="009C09CF">
      <w:r>
        <w:t xml:space="preserve">But there is a whole other aspect </w:t>
      </w:r>
      <w:r w:rsidR="00836BA6">
        <w:t>to</w:t>
      </w:r>
      <w:r>
        <w:t xml:space="preserve"> the problem of approximate results in Ptolemy's </w:t>
      </w:r>
      <w:r w:rsidR="00836BA6">
        <w:t xml:space="preserve">astronomy that depends not on the subjective fact of the imperfection of our senses but on an objective obstacle imposed by the celestial bodies themselves. In </w:t>
      </w:r>
      <w:r w:rsidR="00836BA6">
        <w:rPr>
          <w:i/>
        </w:rPr>
        <w:t>Almagest</w:t>
      </w:r>
      <w:r w:rsidR="00836BA6">
        <w:t xml:space="preserve"> 1.1 Ptolemy's promise that we could obtain sure knowledge of them was on condition that we carry out our investigations "</w:t>
      </w:r>
      <w:r w:rsidR="005F5EFF">
        <w:t>in an exacting manner</w:t>
      </w:r>
      <w:r w:rsidR="00836BA6">
        <w:t>.</w:t>
      </w:r>
      <w:r w:rsidR="005F5EFF">
        <w:t>"</w:t>
      </w:r>
      <w:r w:rsidR="00836BA6">
        <w:t xml:space="preserve"> </w:t>
      </w:r>
      <w:r w:rsidR="004824C9">
        <w:t xml:space="preserve">By stressing that the subject of the </w:t>
      </w:r>
      <w:r w:rsidR="004824C9">
        <w:rPr>
          <w:i/>
        </w:rPr>
        <w:t>Almagest</w:t>
      </w:r>
      <w:r w:rsidR="004824C9">
        <w:t xml:space="preserve"> is mathematics, and indeed mathematics of the highest kind, he implies that its reasonings belong to the tradition of such works as Euclid's </w:t>
      </w:r>
      <w:r w:rsidR="004824C9">
        <w:rPr>
          <w:i/>
        </w:rPr>
        <w:t>Elements</w:t>
      </w:r>
      <w:r w:rsidR="004824C9">
        <w:t xml:space="preserve"> (significantly, another comprehensive treatise in thirteen books) and the classics of Archimedes and Apollonius, which follow a linear and cumulative course of deductions </w:t>
      </w:r>
      <w:r w:rsidR="008E7DA6">
        <w:t xml:space="preserve">in which nothing except the initial axioms is ever assumed before it is proved. </w:t>
      </w:r>
    </w:p>
    <w:p w14:paraId="337F124A" w14:textId="7D08673B" w:rsidR="00F21628" w:rsidRDefault="008E7DA6" w:rsidP="009C09CF">
      <w:r>
        <w:tab/>
        <w:t xml:space="preserve">On the macroscopic scale, the </w:t>
      </w:r>
      <w:r>
        <w:rPr>
          <w:i/>
        </w:rPr>
        <w:t>Almagest</w:t>
      </w:r>
      <w:r>
        <w:t xml:space="preserve"> too is linear and cumulative, and its major parts could not have been arranged in any other order. </w:t>
      </w:r>
      <w:r w:rsidR="009B515D">
        <w:t xml:space="preserve">The solar theory </w:t>
      </w:r>
      <w:r w:rsidR="009B515D">
        <w:rPr>
          <w:i/>
        </w:rPr>
        <w:t>must</w:t>
      </w:r>
      <w:r w:rsidR="009B515D">
        <w:t xml:space="preserve"> come first (Book 3) because its model is the only one that can be worked out without depending on observations of its position relative to other heavenly bodies; the Moon </w:t>
      </w:r>
      <w:r w:rsidR="009B515D">
        <w:rPr>
          <w:i/>
        </w:rPr>
        <w:t>must</w:t>
      </w:r>
      <w:r w:rsidR="009B515D">
        <w:t xml:space="preserve"> come next</w:t>
      </w:r>
      <w:r w:rsidR="009703E4">
        <w:t xml:space="preserve"> (Books 4-6)</w:t>
      </w:r>
      <w:r w:rsidR="009B515D">
        <w:t xml:space="preserve">, because it alone can be observed in the sky simultaneously with the Sun; stars </w:t>
      </w:r>
      <w:r w:rsidR="009B515D">
        <w:rPr>
          <w:i/>
        </w:rPr>
        <w:t>must</w:t>
      </w:r>
      <w:r w:rsidR="009B515D">
        <w:t xml:space="preserve"> follow the Moon</w:t>
      </w:r>
      <w:r w:rsidR="009703E4">
        <w:t xml:space="preserve"> (Books 7-8)</w:t>
      </w:r>
      <w:r w:rsidR="009B515D">
        <w:t xml:space="preserve"> and precede the planets</w:t>
      </w:r>
      <w:r w:rsidR="009703E4">
        <w:t xml:space="preserve"> (Books 9-13)</w:t>
      </w:r>
      <w:r w:rsidR="009B515D">
        <w:t xml:space="preserve">, because </w:t>
      </w:r>
      <w:r w:rsidR="00BD5456">
        <w:t xml:space="preserve">observations of stars' positions relative to the Moon are the foundation of the star catalogue and the theory of precession, while the planetary theories are based on observations of their positions relative to stars. At this level, the structure of the </w:t>
      </w:r>
      <w:r w:rsidR="00BD5456">
        <w:rPr>
          <w:i/>
        </w:rPr>
        <w:t>Almagest</w:t>
      </w:r>
      <w:r w:rsidR="00BD5456">
        <w:t xml:space="preserve"> exhibits an even higher level of inevitability than the </w:t>
      </w:r>
      <w:r w:rsidR="00BD5456">
        <w:rPr>
          <w:i/>
        </w:rPr>
        <w:t>Elements</w:t>
      </w:r>
      <w:r w:rsidR="00BD5456">
        <w:t>.</w:t>
      </w:r>
    </w:p>
    <w:p w14:paraId="670F466D" w14:textId="5EED49EB" w:rsidR="00BD5456" w:rsidRDefault="00BD5456" w:rsidP="009C09CF">
      <w:r>
        <w:tab/>
      </w:r>
      <w:r w:rsidR="006D4BDD">
        <w:t>As soon, however, as we shift our focus to the next level of detail, namely the broad structure of Ptolemy's treatment of a single heavenly body,</w:t>
      </w:r>
      <w:r w:rsidR="009703E4">
        <w:t xml:space="preserve"> the situation becomes more complicated. The solar theory of Book 3 </w:t>
      </w:r>
      <w:r w:rsidR="00117DD1">
        <w:t>seems to offer</w:t>
      </w:r>
      <w:r w:rsidR="009703E4">
        <w:t xml:space="preserve"> a paradigm, according to which one first establishes the periodicities without needing to know anything about what the body is actually </w:t>
      </w:r>
      <w:r w:rsidR="009703E4">
        <w:rPr>
          <w:i/>
        </w:rPr>
        <w:t>doing</w:t>
      </w:r>
      <w:r w:rsidR="009703E4">
        <w:t xml:space="preserve"> through the course of each period; then one establishes the structure, spatial dimensions, and epoch configuration of the model, making use of the known periodicities; and then one is finished with this body and can move on to the next.</w:t>
      </w:r>
      <w:r w:rsidR="00B97F65">
        <w:t xml:space="preserve"> Ptolemy can follow this plan for the Sun because he believes that the Sun has only a single fundamental periodicity, namely its period of anomaly, which providentially is identical to a directly measurable period, the tropical year.</w:t>
      </w:r>
      <w:r w:rsidR="00B269CB">
        <w:t xml:space="preserve"> To put it simply: the observations of the Sun's position that one can make without a prior base of theories are solstices and equinoxes, which occur at intervals of a tropical year, and </w:t>
      </w:r>
      <w:r w:rsidR="00C00252">
        <w:t>it just so happens (if we accept Ptolemy's empirical claims) that these intervals are constant</w:t>
      </w:r>
      <w:r w:rsidR="00117DD1">
        <w:t>,</w:t>
      </w:r>
      <w:r w:rsidR="00C00252">
        <w:t xml:space="preserve"> so that the tropical year must be identical to the Sun's anomalistic period.</w:t>
      </w:r>
      <w:r w:rsidR="00005D08">
        <w:t xml:space="preserve"> The Moon and planets, however, have more than one periodicity built into</w:t>
      </w:r>
      <w:r w:rsidR="00992A03">
        <w:t xml:space="preserve"> their anomalies and phenomena</w:t>
      </w:r>
      <w:r w:rsidR="000C3ED1">
        <w:t xml:space="preserve">. </w:t>
      </w:r>
      <w:r w:rsidR="00117DD1">
        <w:t xml:space="preserve">Because </w:t>
      </w:r>
      <w:r w:rsidR="00EF0E67">
        <w:t>periodicities are messy numbers</w:t>
      </w:r>
      <w:r w:rsidR="00117DD1" w:rsidRPr="00117DD1">
        <w:t xml:space="preserve"> </w:t>
      </w:r>
      <w:r w:rsidR="00117DD1">
        <w:t>in Ptolemy's astronomy</w:t>
      </w:r>
      <w:r w:rsidR="00EF0E67">
        <w:t xml:space="preserve">, </w:t>
      </w:r>
      <w:r w:rsidR="002070CE">
        <w:t>one cannot</w:t>
      </w:r>
      <w:r w:rsidR="000C3ED1">
        <w:t xml:space="preserve"> </w:t>
      </w:r>
      <w:r w:rsidR="002070CE">
        <w:t xml:space="preserve">expect to </w:t>
      </w:r>
      <w:r w:rsidR="000C3ED1">
        <w:t xml:space="preserve">be able to measure them once and for all, to the best humanly attainable accuracy, by finding pairs of observations separated by intervals that are simultaneously integer multiples of </w:t>
      </w:r>
      <w:r w:rsidR="006D60F3">
        <w:t>all the relevant periodicities.</w:t>
      </w:r>
      <w:r w:rsidR="002B5E20">
        <w:t xml:space="preserve"> This situation </w:t>
      </w:r>
      <w:r w:rsidR="009B7DF3">
        <w:t>should create</w:t>
      </w:r>
      <w:r w:rsidR="002B5E20">
        <w:t xml:space="preserve"> a dilemma for anyone attempting a linear deduction of th</w:t>
      </w:r>
      <w:r w:rsidR="009B7DF3">
        <w:t>e model's parameters.</w:t>
      </w:r>
    </w:p>
    <w:p w14:paraId="56889849" w14:textId="37A80F49" w:rsidR="00C00252" w:rsidRDefault="00C00252" w:rsidP="009C09CF">
      <w:r>
        <w:tab/>
      </w:r>
      <w:r w:rsidR="002B5E20">
        <w:t xml:space="preserve">Take, for example, the case of </w:t>
      </w:r>
      <w:r w:rsidR="009B7DF3">
        <w:t xml:space="preserve">the Moon. </w:t>
      </w:r>
      <w:r w:rsidR="00D831E4">
        <w:t xml:space="preserve">According to Ptolemy's reasoning, the primary observations of the Moon that one has to work with, the counterparts of solstices and equinoxes for the Sun, are lunar eclipses. This is because Ptolemy knows that the Moon is near enough to the Earth so that its position as observed directly in Alexandria, or any other locality, will be significantly different from its "true" position, that is, the direction from the Earth's center to the Moon. </w:t>
      </w:r>
      <w:r w:rsidR="00D831E4">
        <w:rPr>
          <w:i/>
        </w:rPr>
        <w:t>How</w:t>
      </w:r>
      <w:r w:rsidR="00D831E4">
        <w:t xml:space="preserve"> different, he will only be able to calculate at a later stage, using a theory of parallax that depends on knowledge of the Moon's variable distance from the Earth and thus on knowledge of the complete model and its parameters. On the other hand, he knows that at the middle moment of a lunar eclipse the Moon's elongation from the Sun is exactly 180° </w:t>
      </w:r>
      <w:r w:rsidR="00D831E4">
        <w:rPr>
          <w:i/>
        </w:rPr>
        <w:t>as if seen from the Earth's center</w:t>
      </w:r>
      <w:r w:rsidR="00D831E4">
        <w:t xml:space="preserve">, and by this stage in the </w:t>
      </w:r>
      <w:r w:rsidR="00D831E4">
        <w:rPr>
          <w:i/>
        </w:rPr>
        <w:t>Almagest</w:t>
      </w:r>
      <w:r w:rsidR="00D831E4">
        <w:t xml:space="preserve"> he has worked out a theory of the Sun from which he can calculate the Sun's position at that moment, so observed eclipses provide date-position data pairs for the Moon. And since eclipses occur at intervals of whole numbers of synodic months, the lunar theory has to be constructed in the first instance from observations </w:t>
      </w:r>
      <w:r w:rsidR="00CC00D9">
        <w:t>at this periodicity.</w:t>
      </w:r>
    </w:p>
    <w:p w14:paraId="0612922E" w14:textId="7C7B7664" w:rsidR="00685B69" w:rsidRPr="00D831E4" w:rsidRDefault="00685B69" w:rsidP="009C09CF">
      <w:r>
        <w:tab/>
        <w:t xml:space="preserve">However, the Moon has two other periodicities that have to be measured, the dracontic month which is the periodicity with respect to lunar latitude, and crucially the period of anomaly, which is the only </w:t>
      </w:r>
      <w:r w:rsidR="00297C9D">
        <w:t>periodicity with constant length. Will it be possible</w:t>
      </w:r>
      <w:r w:rsidR="005C7DBA">
        <w:t>, then,</w:t>
      </w:r>
      <w:r w:rsidR="00297C9D">
        <w:t xml:space="preserve"> to find observations of lunar eclipses</w:t>
      </w:r>
      <w:r w:rsidR="005C7DBA">
        <w:t xml:space="preserve"> separated by exact integer numbers of dracontic months or periods of anomaly or both at once?</w:t>
      </w:r>
    </w:p>
    <w:p w14:paraId="0C53DFA5" w14:textId="485A9B77" w:rsidR="00A95E36" w:rsidRDefault="00A95E36" w:rsidP="009C09CF">
      <w:r>
        <w:tab/>
        <w:t xml:space="preserve">In </w:t>
      </w:r>
      <w:r>
        <w:rPr>
          <w:i/>
        </w:rPr>
        <w:t>Almagest</w:t>
      </w:r>
      <w:r>
        <w:t xml:space="preserve"> 4.2, Ptolemy </w:t>
      </w:r>
      <w:r w:rsidR="005079F7">
        <w:t xml:space="preserve">writes that certain of his predecessors, the "still earlier mathematicians," believed that an interval of 223 synodic months (the period called Saros in modern times, but </w:t>
      </w:r>
      <w:r w:rsidR="005079F7">
        <w:rPr>
          <w:i/>
        </w:rPr>
        <w:t>periodikos</w:t>
      </w:r>
      <w:r w:rsidR="005079F7">
        <w:t xml:space="preserve"> according to Ptolemy) contained a whole number of periods of anomaly as well as a whole number of dracontic months. If this had been </w:t>
      </w:r>
      <w:r w:rsidR="005C7DBA">
        <w:t>so</w:t>
      </w:r>
      <w:r w:rsidR="005079F7">
        <w:t xml:space="preserve">, the number of days and hours separating any pair of lunar eclipses one Saros apart would have been constant, and a pair of observed eclipses separated by a large multiple of the Saros would have yielded accurate values for the lengths of the period of anomaly as well as </w:t>
      </w:r>
      <w:r w:rsidR="00313835">
        <w:t xml:space="preserve">of </w:t>
      </w:r>
      <w:r w:rsidR="005079F7">
        <w:t>the mean synodic and dracontic months.</w:t>
      </w:r>
      <w:r w:rsidR="00313835">
        <w:t xml:space="preserve"> But an exact threefold combined period, especially one as short as the Saros, was too good to be true. </w:t>
      </w:r>
      <w:r w:rsidR="00117DD1">
        <w:t xml:space="preserve">According to Ptolemy, </w:t>
      </w:r>
      <w:r w:rsidR="00313835">
        <w:t xml:space="preserve">Hipparchus had </w:t>
      </w:r>
      <w:r w:rsidR="00313835" w:rsidRPr="00117DD1">
        <w:rPr>
          <w:i/>
        </w:rPr>
        <w:t>already</w:t>
      </w:r>
      <w:r w:rsidR="00313835">
        <w:t xml:space="preserve"> demonstrated from eclipse records that </w:t>
      </w:r>
      <w:r w:rsidR="00117DD1">
        <w:t xml:space="preserve">only </w:t>
      </w:r>
      <w:r w:rsidR="00313835">
        <w:t>a much longer period of 4267 synodic months</w:t>
      </w:r>
      <w:r w:rsidR="00902498">
        <w:t xml:space="preserve"> (roughly 345 years)</w:t>
      </w:r>
      <w:r w:rsidR="00313835">
        <w:t xml:space="preserve"> was constant in length, and thus comprised a whole number (4573) of periods of anomaly, and on this basis he affirmed that the mean synodic month was 29;31,50,8,20 days and that 251 synodic months </w:t>
      </w:r>
      <w:r w:rsidR="00F24F80">
        <w:t>equal 269 periods of anomaly.</w:t>
      </w:r>
      <w:r w:rsidR="005F5EFF">
        <w:rPr>
          <w:rStyle w:val="FootnoteReference"/>
        </w:rPr>
        <w:footnoteReference w:id="13"/>
      </w:r>
    </w:p>
    <w:p w14:paraId="5A349B77" w14:textId="4E5627DB" w:rsidR="004B35E2" w:rsidRDefault="00F24F80" w:rsidP="009C09CF">
      <w:r>
        <w:tab/>
        <w:t xml:space="preserve">If Ptolemy had been satisfied by Hipparchus's determination of the synodic and anomalistic periods, he could have proceeded with the Moon—at least so far as the first anomaly was concerned—just as he did with the Sun, first repeating and confirming Hipparchus's analysis to obtain the periodicities, and then working out the rest of the model. Instead, after summarizing Hipparchus's work, he </w:t>
      </w:r>
      <w:r w:rsidR="00683536">
        <w:t xml:space="preserve">offers a thorough and </w:t>
      </w:r>
      <w:r w:rsidR="00683536">
        <w:rPr>
          <w:i/>
        </w:rPr>
        <w:t>general</w:t>
      </w:r>
      <w:r w:rsidR="00683536">
        <w:t xml:space="preserve"> examination of the stringent conditions that sets of eclipse observations must meet before one may legitimately infer from equality of the time intervals that they comprise a whole number of periods of anomaly. He does not say</w:t>
      </w:r>
      <w:r w:rsidR="005C7DBA">
        <w:t xml:space="preserve"> outright</w:t>
      </w:r>
      <w:r w:rsidR="00683536">
        <w:t xml:space="preserve"> that Hipparchus's eclipses failed to meet these conditions—on the contrary, he emphasizes the care with which Hipparchus chose them and analysed them—but his intention is clearly to cast doubt on the entire methodology of seeking observable combined periods for any heavenly body as a basis for establishing the individual periodicities.</w:t>
      </w:r>
      <w:r w:rsidR="00683536">
        <w:rPr>
          <w:rStyle w:val="FootnoteReference"/>
        </w:rPr>
        <w:footnoteReference w:id="14"/>
      </w:r>
    </w:p>
    <w:p w14:paraId="5A43EB4D" w14:textId="54B48D02" w:rsidR="00650696" w:rsidRDefault="00650696" w:rsidP="009C09CF">
      <w:r>
        <w:tab/>
        <w:t>So here is the dilemma</w:t>
      </w:r>
      <w:r w:rsidR="00117DD1">
        <w:t xml:space="preserve"> Ptolemy faces</w:t>
      </w:r>
      <w:r>
        <w:t xml:space="preserve">. </w:t>
      </w:r>
      <w:r w:rsidR="00383BC9">
        <w:t xml:space="preserve">One </w:t>
      </w:r>
      <w:r w:rsidR="00117DD1">
        <w:t>cannot</w:t>
      </w:r>
      <w:r w:rsidR="00383BC9">
        <w:t xml:space="preserve"> count on finding observations of eclipses separated by an exact whole number of periods of anomaly, so </w:t>
      </w:r>
      <w:r w:rsidR="004D57C7">
        <w:t xml:space="preserve">the periodicities cannot be </w:t>
      </w:r>
      <w:r w:rsidR="00560A69">
        <w:t>measured definitively without prior knowledge of</w:t>
      </w:r>
      <w:r w:rsidR="004D57C7">
        <w:t xml:space="preserve"> the structure and spatial parameters of the Moon's model, since for any pair of observations there will be some difference in the configuration of the model's component motions that has to be corrected for. On the other hand, the model's spatial parameters cannot be measured from observations without prior knowledge of the periodicities.</w:t>
      </w:r>
    </w:p>
    <w:p w14:paraId="2E0832EF" w14:textId="37658C58" w:rsidR="00A05CBB" w:rsidRDefault="00117DD1" w:rsidP="009C09CF">
      <w:r>
        <w:tab/>
        <w:t>Ptolemy resolves the</w:t>
      </w:r>
      <w:r w:rsidR="00A05CBB">
        <w:t xml:space="preserve"> dilemma, and several analogous ones arising in the structure of the </w:t>
      </w:r>
      <w:r w:rsidR="00A05CBB">
        <w:rPr>
          <w:i/>
        </w:rPr>
        <w:t>Almagest</w:t>
      </w:r>
      <w:r w:rsidR="00A05CBB">
        <w:t>, by</w:t>
      </w:r>
      <w:r w:rsidR="00E51F4B">
        <w:t xml:space="preserve"> pursuing an iterative strategy: in effect, the flow of deduction ceases to be linear, but instead loops back on itself for what could potentially be an infinite number of times but in practice stops when the numerical results of the calculations are no longer significantly changing at the level of precision of Ptolemy's calculations.</w:t>
      </w:r>
      <w:r w:rsidR="00DE4892">
        <w:t xml:space="preserve"> The iterative nature of the argument, however, is not immediately obvious to the </w:t>
      </w:r>
      <w:r w:rsidR="00DE4892">
        <w:rPr>
          <w:i/>
        </w:rPr>
        <w:t>Almagest</w:t>
      </w:r>
      <w:r w:rsidR="00DE4892">
        <w:t>'s reader, because Ptolemy presents it in an abbreviated, short-circuited way, as we will see presently. First, however, let us consider a couple of instances in which Ptolemy employs iterative methods more explicitly</w:t>
      </w:r>
      <w:r w:rsidR="00C93128">
        <w:t xml:space="preserve"> in his mathematics, so that we will be prepared to recognize them </w:t>
      </w:r>
      <w:r w:rsidR="00154913">
        <w:t>in these more elliptical guises.</w:t>
      </w:r>
    </w:p>
    <w:p w14:paraId="1E6154A8" w14:textId="77777777" w:rsidR="00154913" w:rsidRDefault="00154913" w:rsidP="009C09CF"/>
    <w:p w14:paraId="7915DAF2" w14:textId="1D05E562" w:rsidR="00154913" w:rsidRDefault="00075CB8" w:rsidP="009C09CF">
      <w:r>
        <w:rPr>
          <w:i/>
        </w:rPr>
        <w:t>Two e</w:t>
      </w:r>
      <w:r w:rsidR="000D15D7">
        <w:rPr>
          <w:i/>
        </w:rPr>
        <w:t>xamples of</w:t>
      </w:r>
      <w:r w:rsidR="00154913">
        <w:rPr>
          <w:i/>
        </w:rPr>
        <w:t xml:space="preserve"> iterative calculations in the Almagest.</w:t>
      </w:r>
    </w:p>
    <w:p w14:paraId="18D0D806" w14:textId="5F44F519" w:rsidR="000D15D7" w:rsidRDefault="005D4874" w:rsidP="009C09CF">
      <w:r>
        <w:t>T</w:t>
      </w:r>
      <w:r w:rsidR="002A3271">
        <w:t xml:space="preserve">he broad structure of the </w:t>
      </w:r>
      <w:r w:rsidR="002A3271">
        <w:rPr>
          <w:i/>
        </w:rPr>
        <w:t>Almagest</w:t>
      </w:r>
      <w:r w:rsidR="002A3271">
        <w:t xml:space="preserve"> was presented</w:t>
      </w:r>
      <w:r>
        <w:t xml:space="preserve"> above</w:t>
      </w:r>
      <w:r w:rsidR="002A3271">
        <w:t xml:space="preserve"> as a connected, linear flow in which the major outcome of each major section—Book 3 for the Sun, Books 4-5 for the Moon, Books 7-8 for the fixed stars, and Books 9-11 for the planets—is a prerequisite for what follows.</w:t>
      </w:r>
      <w:r w:rsidR="00AB6A46">
        <w:t xml:space="preserve"> </w:t>
      </w:r>
      <w:r w:rsidR="009222FC">
        <w:t xml:space="preserve">Besides this logical core, however, there are </w:t>
      </w:r>
      <w:r>
        <w:t xml:space="preserve">passages </w:t>
      </w:r>
      <w:r w:rsidR="009C63C4">
        <w:t>that branch</w:t>
      </w:r>
      <w:r>
        <w:t xml:space="preserve"> </w:t>
      </w:r>
      <w:r w:rsidR="009C63C4">
        <w:t xml:space="preserve">off with results that are not used subsequently within the treatise but that </w:t>
      </w:r>
      <w:r w:rsidR="00856F20">
        <w:t>have</w:t>
      </w:r>
      <w:r w:rsidR="009C63C4">
        <w:t xml:space="preserve"> some external utility as well as potentially verifying the underlying theories to the extent that they agree with empirical experience. </w:t>
      </w:r>
      <w:r w:rsidR="00684085">
        <w:t>The treatment of eclipses in Book 6 is an example</w:t>
      </w:r>
      <w:r w:rsidR="0099283B">
        <w:t>. N</w:t>
      </w:r>
      <w:r w:rsidR="00684085">
        <w:t>othing in Books 7-13 depends on being able to predict the occurrence and circumstances of a solar or lunar eclipse</w:t>
      </w:r>
      <w:r w:rsidR="00856F20">
        <w:t>, but Ptolemy provides table</w:t>
      </w:r>
      <w:r w:rsidR="0099283B">
        <w:t xml:space="preserve">s and algorithms for doing this, not only because someone might want eclipse predictions, but also because eclipses tie together practically all the theoretical results obtained in Books 3-5 so that a successful prediction of (especially) a solar eclipse </w:t>
      </w:r>
      <w:r w:rsidR="00117DD1">
        <w:t>sh</w:t>
      </w:r>
      <w:r w:rsidR="00507779">
        <w:t xml:space="preserve">ould establish confidence </w:t>
      </w:r>
      <w:r w:rsidR="00006F0E">
        <w:t xml:space="preserve">in the entire first half of the </w:t>
      </w:r>
      <w:r w:rsidR="00006F0E">
        <w:rPr>
          <w:i/>
        </w:rPr>
        <w:t>Almagest</w:t>
      </w:r>
      <w:r w:rsidR="00006F0E">
        <w:t>.</w:t>
      </w:r>
      <w:r w:rsidR="00661ABB">
        <w:rPr>
          <w:rStyle w:val="FootnoteReference"/>
        </w:rPr>
        <w:footnoteReference w:id="15"/>
      </w:r>
    </w:p>
    <w:p w14:paraId="258469B3" w14:textId="73D05EF1" w:rsidR="00661ABB" w:rsidRDefault="00661ABB" w:rsidP="009C09CF">
      <w:r>
        <w:tab/>
      </w:r>
      <w:r w:rsidR="00117DD1">
        <w:t>A fundamental step in predicting the circumstances of an eclipse is determining the precise time of true syzygy. Mean syzygies, when the mean longitudes of the Sun and Moon are equal (for a conjunction) or diametrically opposite (for a full Moon) are trivial to compute since they occur at intervals of exactly half a mean synodic month. One approach that could be taken to obtain the time of true syzygy, given the time of mean syzygy, would be to divide the elongation at mean syzygy, that is, the difference between the true longitudes of Sun and Moon, by the difference between the Moon's and the Sun's apparent velocities, to obtain a time correction. In principle this operation should be carried out iteratively, since the velocities change over time; in fact the first time correction can be as much as half a day, long enough to justify at least one iteration.</w:t>
      </w:r>
    </w:p>
    <w:p w14:paraId="371366FA" w14:textId="4591703C" w:rsidR="00117DD1" w:rsidRPr="00006F0E" w:rsidRDefault="00117DD1" w:rsidP="009C09CF">
      <w:r>
        <w:tab/>
        <w:t>Ptolemy's procedure</w:t>
      </w:r>
      <w:r w:rsidR="00CA0C4D">
        <w:t xml:space="preserve"> (</w:t>
      </w:r>
      <w:r w:rsidR="00CA0C4D">
        <w:rPr>
          <w:i/>
        </w:rPr>
        <w:t>Almagest</w:t>
      </w:r>
      <w:r w:rsidR="00CA0C4D">
        <w:t xml:space="preserve"> 6.4)</w:t>
      </w:r>
      <w:r>
        <w:t xml:space="preserve"> is different, for reasons that are not entirely obvious but seem partly to </w:t>
      </w:r>
      <w:r w:rsidR="00CA0C4D">
        <w:t>reduce the burden of calculation. He multiplies the elongation at mean syzygy by 13/12 and then divides by the Moon's velocity itself, and this is supposed to be the final result, with no iterations. The factor 13/12, he says, is to take account of the Sun's "additional motion." In other words, he is calculating the time correction on the false hypothesis that the Sun is stationary, and then scales the correction up by a ratio approximating that between the Moon's longitudinal velocity and its velocity relative to the Sun. Both the use of the constant factor 13/12</w:t>
      </w:r>
      <w:r w:rsidR="00075CB8">
        <w:t>,</w:t>
      </w:r>
      <w:r w:rsidR="00CA0C4D">
        <w:t xml:space="preserve"> instead of a factor determined by the actual velocities of the luminaries at the mean syzygy</w:t>
      </w:r>
      <w:r w:rsidR="00075CB8">
        <w:t>, and the choice not to iterate are significant sources of error in Ptolemy's procedure.</w:t>
      </w:r>
      <w:r w:rsidR="00075CB8">
        <w:rPr>
          <w:rStyle w:val="FootnoteReference"/>
        </w:rPr>
        <w:footnoteReference w:id="16"/>
      </w:r>
    </w:p>
    <w:p w14:paraId="53199CA1" w14:textId="3FF7BD4C" w:rsidR="004B35E2" w:rsidRDefault="00075CB8" w:rsidP="009C09CF">
      <w:r>
        <w:tab/>
        <w:t>For a lunar eclipse, the time of true opposition is also for all practical purposes the time of mid-eclipse, but for a solar eclipse as observed in any particular locality the mid-eclipse occurs before or after the true conjunction because of parallax.</w:t>
      </w:r>
      <w:r>
        <w:rPr>
          <w:rStyle w:val="FootnoteReference"/>
        </w:rPr>
        <w:footnoteReference w:id="17"/>
      </w:r>
      <w:r>
        <w:t xml:space="preserve"> </w:t>
      </w:r>
      <w:r w:rsidR="00AB60CB">
        <w:t>The problem of determining the time difference between true conjunction and apparent local conjunction is in certain respects analogous to that of determining the difference between mean and true conjunction. At the moment of true conjunction, parallax causes there to be an apparent elongation of the</w:t>
      </w:r>
      <w:r w:rsidR="00C92AAA">
        <w:t xml:space="preserve"> Sun from the Moon (namely the longitudinal component of the difference between the lunar and solar parallaxes), and one could calculate a time correction by dividing this apparent elongation by the difference between the Moon's and the Sun's velocities. Again iteration is desirable, because with a change of time, the parallax will also change.</w:t>
      </w:r>
    </w:p>
    <w:p w14:paraId="4AB710E5" w14:textId="3AF1E341" w:rsidR="00114AE5" w:rsidRDefault="00C92AAA" w:rsidP="009C09CF">
      <w:r>
        <w:tab/>
        <w:t xml:space="preserve">Ptolemy's procedure is to calculate the apparent elongation at true syzygy, </w:t>
      </w:r>
      <w:r w:rsidRPr="00C92AAA">
        <w:t>add to this a quantity that he call</w:t>
      </w:r>
      <w:r>
        <w:t xml:space="preserve">s </w:t>
      </w:r>
      <w:r>
        <w:rPr>
          <w:i/>
        </w:rPr>
        <w:t>epiparallax</w:t>
      </w:r>
      <w:r>
        <w:t xml:space="preserve">, multiply by 13/12, and divide by the Moon's velocity to obtain the requisite time correction, which is final. This is the exact analogue of his procedure for the time correction from mean to true syzygy, except for the additional step of adding the </w:t>
      </w:r>
      <w:r w:rsidRPr="00114AE5">
        <w:t>epiparallax</w:t>
      </w:r>
      <w:r>
        <w:t xml:space="preserve">. </w:t>
      </w:r>
      <w:r w:rsidR="002E2F3B">
        <w:t>T</w:t>
      </w:r>
      <w:r>
        <w:t xml:space="preserve">he </w:t>
      </w:r>
      <w:r w:rsidRPr="00114AE5">
        <w:t>epiparallax</w:t>
      </w:r>
      <w:r>
        <w:t xml:space="preserve"> is calcu</w:t>
      </w:r>
      <w:r w:rsidR="00114AE5">
        <w:t>lated as follows.</w:t>
      </w:r>
      <w:r w:rsidR="008F0CA4">
        <w:rPr>
          <w:rStyle w:val="FootnoteReference"/>
        </w:rPr>
        <w:footnoteReference w:id="18"/>
      </w:r>
      <w:r w:rsidR="00114AE5">
        <w:t xml:space="preserve"> One obtains a first approximation of the time correction by dividing the longitudinal parallax at true syzygy, </w:t>
      </w:r>
      <w:r w:rsidR="00114AE5">
        <w:rPr>
          <w:i/>
        </w:rPr>
        <w:t>p</w:t>
      </w:r>
      <w:r w:rsidR="00114AE5">
        <w:rPr>
          <w:vertAlign w:val="subscript"/>
        </w:rPr>
        <w:t>0</w:t>
      </w:r>
      <w:r w:rsidR="00114AE5">
        <w:t xml:space="preserve">, by the Moon's velocity. Then one determines the longitudinal parallax at the corrected time, </w:t>
      </w:r>
      <w:r w:rsidR="00114AE5">
        <w:rPr>
          <w:i/>
        </w:rPr>
        <w:t>p</w:t>
      </w:r>
      <w:r w:rsidR="00114AE5">
        <w:rPr>
          <w:vertAlign w:val="subscript"/>
        </w:rPr>
        <w:t>1</w:t>
      </w:r>
      <w:r w:rsidR="00114AE5">
        <w:t xml:space="preserve">; and the </w:t>
      </w:r>
      <w:r w:rsidR="00114AE5" w:rsidRPr="00114AE5">
        <w:t>epiparallax</w:t>
      </w:r>
      <w:r w:rsidR="00114AE5">
        <w:t xml:space="preserve"> is:</w:t>
      </w:r>
    </w:p>
    <w:p w14:paraId="59030BA8" w14:textId="77777777" w:rsidR="00114AE5" w:rsidRDefault="00114AE5" w:rsidP="009C09CF"/>
    <w:p w14:paraId="1E25D478" w14:textId="25546C0E" w:rsidR="00C92AAA" w:rsidRPr="00114AE5" w:rsidRDefault="00114AE5" w:rsidP="009C09CF">
      <w:r>
        <w:tab/>
        <w:t>(</w:t>
      </w:r>
      <w:r>
        <w:rPr>
          <w:i/>
        </w:rPr>
        <w:t>p</w:t>
      </w:r>
      <w:r>
        <w:rPr>
          <w:vertAlign w:val="subscript"/>
        </w:rPr>
        <w:t>1</w:t>
      </w:r>
      <w:r>
        <w:t xml:space="preserve"> – </w:t>
      </w:r>
      <w:r>
        <w:rPr>
          <w:i/>
        </w:rPr>
        <w:t>p</w:t>
      </w:r>
      <w:r>
        <w:rPr>
          <w:vertAlign w:val="subscript"/>
        </w:rPr>
        <w:t>0</w:t>
      </w:r>
      <w:r>
        <w:t>) + (</w:t>
      </w:r>
      <w:r>
        <w:rPr>
          <w:i/>
        </w:rPr>
        <w:t>p</w:t>
      </w:r>
      <w:r>
        <w:rPr>
          <w:vertAlign w:val="subscript"/>
        </w:rPr>
        <w:t>1</w:t>
      </w:r>
      <w:r>
        <w:t xml:space="preserve"> – </w:t>
      </w:r>
      <w:r>
        <w:rPr>
          <w:i/>
        </w:rPr>
        <w:t>p</w:t>
      </w:r>
      <w:r>
        <w:rPr>
          <w:vertAlign w:val="subscript"/>
        </w:rPr>
        <w:t>0</w:t>
      </w:r>
      <w:r>
        <w:t>)</w:t>
      </w:r>
      <w:r>
        <w:rPr>
          <w:vertAlign w:val="superscript"/>
        </w:rPr>
        <w:t>2</w:t>
      </w:r>
      <w:r>
        <w:t>/</w:t>
      </w:r>
      <w:r>
        <w:rPr>
          <w:i/>
        </w:rPr>
        <w:t>p</w:t>
      </w:r>
      <w:r>
        <w:rPr>
          <w:vertAlign w:val="subscript"/>
        </w:rPr>
        <w:t>0</w:t>
      </w:r>
      <w:r>
        <w:t xml:space="preserve"> .</w:t>
      </w:r>
    </w:p>
    <w:p w14:paraId="189AC187" w14:textId="77777777" w:rsidR="004B35E2" w:rsidRDefault="004B35E2" w:rsidP="009C09CF"/>
    <w:p w14:paraId="32C209E9" w14:textId="7CCC79B7" w:rsidR="00114AE5" w:rsidRDefault="00114AE5" w:rsidP="009C09CF">
      <w:r>
        <w:t xml:space="preserve">The meaning of the epiparallax is not difficult to explain. As was the case with the calculation of true syzygy, Ptolemy initially treats the situation as if the Sun was stationary. Without the epiparallax, the time correction would have been </w:t>
      </w:r>
      <w:r>
        <w:rPr>
          <w:i/>
        </w:rPr>
        <w:t>p</w:t>
      </w:r>
      <w:r>
        <w:rPr>
          <w:vertAlign w:val="subscript"/>
        </w:rPr>
        <w:t>0</w:t>
      </w:r>
      <w:r>
        <w:t xml:space="preserve"> times 13/12 and divided by the Moon's ve</w:t>
      </w:r>
      <w:r w:rsidR="0083727E">
        <w:t>locity, in other words, an estimate of the time needed to bring the apparent elongation to zero on the hypothesis that the parallax remains constant. But in fact the parallax has meanwhile changed by (</w:t>
      </w:r>
      <w:r w:rsidR="0083727E">
        <w:rPr>
          <w:i/>
        </w:rPr>
        <w:t>p</w:t>
      </w:r>
      <w:r w:rsidR="0083727E">
        <w:rPr>
          <w:vertAlign w:val="subscript"/>
        </w:rPr>
        <w:t>1</w:t>
      </w:r>
      <w:r w:rsidR="0083727E">
        <w:t xml:space="preserve"> – </w:t>
      </w:r>
      <w:r w:rsidR="0083727E">
        <w:rPr>
          <w:i/>
        </w:rPr>
        <w:t>p</w:t>
      </w:r>
      <w:r w:rsidR="0083727E">
        <w:rPr>
          <w:vertAlign w:val="subscript"/>
        </w:rPr>
        <w:t>0</w:t>
      </w:r>
      <w:r w:rsidR="0083727E">
        <w:t xml:space="preserve">), so there remains an apparent elongation requiring a proportionate second time correction. One ought now to iterate again by finding a third parallax </w:t>
      </w:r>
      <w:r w:rsidR="0083727E">
        <w:rPr>
          <w:i/>
        </w:rPr>
        <w:t>p</w:t>
      </w:r>
      <w:r w:rsidR="0083727E">
        <w:rPr>
          <w:vertAlign w:val="subscript"/>
        </w:rPr>
        <w:t>2</w:t>
      </w:r>
      <w:r w:rsidR="0083727E">
        <w:t xml:space="preserve"> at this corrected time. But parallax is laborious to calculate, especially using the tables of the </w:t>
      </w:r>
      <w:r w:rsidR="0083727E">
        <w:rPr>
          <w:i/>
        </w:rPr>
        <w:t>Almagest</w:t>
      </w:r>
      <w:r w:rsidR="0083727E">
        <w:t xml:space="preserve"> (those of the </w:t>
      </w:r>
      <w:r w:rsidR="0083727E">
        <w:rPr>
          <w:i/>
        </w:rPr>
        <w:t>Handy Tables</w:t>
      </w:r>
      <w:r w:rsidR="0083727E">
        <w:t xml:space="preserve"> are much more convenient for eclipse predictions); so instead, Ptolemy treats the change of parallax as if it was linearly proportionate to time, so that</w:t>
      </w:r>
    </w:p>
    <w:p w14:paraId="563174B5" w14:textId="77777777" w:rsidR="0083727E" w:rsidRDefault="0083727E" w:rsidP="009C09CF"/>
    <w:p w14:paraId="240E56C5" w14:textId="4ABC11B5" w:rsidR="0083727E" w:rsidRDefault="0083727E" w:rsidP="0083727E">
      <w:pPr>
        <w:ind w:left="720"/>
      </w:pPr>
      <w:r>
        <w:t>(</w:t>
      </w:r>
      <w:r>
        <w:rPr>
          <w:i/>
        </w:rPr>
        <w:t>p</w:t>
      </w:r>
      <w:r>
        <w:rPr>
          <w:vertAlign w:val="subscript"/>
        </w:rPr>
        <w:t>2</w:t>
      </w:r>
      <w:r>
        <w:t xml:space="preserve"> – </w:t>
      </w:r>
      <w:r>
        <w:rPr>
          <w:i/>
        </w:rPr>
        <w:t>p</w:t>
      </w:r>
      <w:r>
        <w:rPr>
          <w:vertAlign w:val="subscript"/>
        </w:rPr>
        <w:t>1</w:t>
      </w:r>
      <w:r>
        <w:t>) = (</w:t>
      </w:r>
      <w:r>
        <w:rPr>
          <w:i/>
        </w:rPr>
        <w:t>p</w:t>
      </w:r>
      <w:r>
        <w:rPr>
          <w:vertAlign w:val="subscript"/>
        </w:rPr>
        <w:t>1</w:t>
      </w:r>
      <w:r>
        <w:t xml:space="preserve"> – </w:t>
      </w:r>
      <w:r>
        <w:rPr>
          <w:i/>
        </w:rPr>
        <w:t>p</w:t>
      </w:r>
      <w:r>
        <w:rPr>
          <w:vertAlign w:val="subscript"/>
        </w:rPr>
        <w:t>0</w:t>
      </w:r>
      <w:r>
        <w:t>)</w:t>
      </w:r>
      <w:r>
        <w:rPr>
          <w:vertAlign w:val="superscript"/>
        </w:rPr>
        <w:t>2</w:t>
      </w:r>
      <w:r>
        <w:t>/</w:t>
      </w:r>
      <w:r>
        <w:rPr>
          <w:i/>
        </w:rPr>
        <w:t>p</w:t>
      </w:r>
      <w:r>
        <w:rPr>
          <w:vertAlign w:val="subscript"/>
        </w:rPr>
        <w:t>0</w:t>
      </w:r>
      <w:r>
        <w:t xml:space="preserve"> .</w:t>
      </w:r>
    </w:p>
    <w:p w14:paraId="552393D0" w14:textId="77777777" w:rsidR="0083727E" w:rsidRPr="0083727E" w:rsidRDefault="0083727E" w:rsidP="009C09CF"/>
    <w:p w14:paraId="227AC8B7" w14:textId="77777777" w:rsidR="008F0CA4" w:rsidRDefault="0083727E" w:rsidP="009C09CF">
      <w:r>
        <w:t xml:space="preserve">The procedure stops with this iteration, because (as Ptolemy presumably knew from experience) any further corrections would be negligible. </w:t>
      </w:r>
    </w:p>
    <w:p w14:paraId="03FF273F" w14:textId="2ACA9087" w:rsidR="004B35E2" w:rsidRDefault="008F0CA4" w:rsidP="009C09CF">
      <w:r>
        <w:tab/>
      </w:r>
      <w:r w:rsidR="0083727E">
        <w:t xml:space="preserve">What is interesting here is not </w:t>
      </w:r>
      <w:r>
        <w:t>only</w:t>
      </w:r>
      <w:r w:rsidR="0083727E">
        <w:t xml:space="preserve"> that Ptolemy employs an iterative procedure </w:t>
      </w:r>
      <w:r>
        <w:t xml:space="preserve">to account for changing parallax, but that he </w:t>
      </w:r>
      <w:r>
        <w:rPr>
          <w:i/>
        </w:rPr>
        <w:t>doesn't</w:t>
      </w:r>
      <w:r>
        <w:t xml:space="preserve"> employ such a procedure for changing velocity in the procedure for finding true syzygy. As a result, </w:t>
      </w:r>
      <w:r w:rsidR="002E3A44">
        <w:t xml:space="preserve">significant </w:t>
      </w:r>
      <w:r>
        <w:t xml:space="preserve">errors in the computed time of conjunction for a solar eclipse </w:t>
      </w:r>
      <w:r w:rsidR="002E3A44">
        <w:t>can be</w:t>
      </w:r>
      <w:r>
        <w:t xml:space="preserve"> propagated in all the computed eclipse times.</w:t>
      </w:r>
      <w:r w:rsidR="00F9471B">
        <w:t xml:space="preserve"> I have no explanation for this inconsistency in his practice.</w:t>
      </w:r>
    </w:p>
    <w:p w14:paraId="53766481" w14:textId="614C93B1" w:rsidR="00DF5ED9" w:rsidRDefault="00F9471B" w:rsidP="00DF5ED9">
      <w:r>
        <w:tab/>
      </w:r>
      <w:r w:rsidR="00863745">
        <w:t>One might be tempted to say that</w:t>
      </w:r>
      <w:r>
        <w:t xml:space="preserve"> </w:t>
      </w:r>
      <w:r w:rsidR="00863745">
        <w:t xml:space="preserve">the iterations in Ptolemy's treatment of the effect of parallax on solar eclipse times are irrelevant to his understanding of what constitutes a legitimate route to mathematical truth, since eclipse prediction is presented in the </w:t>
      </w:r>
      <w:r w:rsidR="002E2F3B">
        <w:t>treatise</w:t>
      </w:r>
      <w:r w:rsidR="00863745">
        <w:t xml:space="preserve"> as a kind of by-product of the work's core deductive flow. No such dismissal is possible for his deductions of the parameters of the models of the three superior planets Mars, Jupiter, and Saturn, which involve</w:t>
      </w:r>
      <w:r w:rsidR="002E2F3B">
        <w:t xml:space="preserve">, as is well known to students of the </w:t>
      </w:r>
      <w:r w:rsidR="002E2F3B">
        <w:rPr>
          <w:i/>
        </w:rPr>
        <w:t>Almagest</w:t>
      </w:r>
      <w:r w:rsidR="002E2F3B">
        <w:t>,</w:t>
      </w:r>
      <w:r w:rsidR="00DF5ED9">
        <w:t xml:space="preserve"> a very elaborate iterative procedure to determine the apsidal line and eccentricity</w:t>
      </w:r>
      <w:r w:rsidR="00863745">
        <w:t xml:space="preserve"> of each model's deferent</w:t>
      </w:r>
      <w:r w:rsidR="00DF5ED9">
        <w:t xml:space="preserve"> from a set of three observed oppositions of the planet with the mean Sun (</w:t>
      </w:r>
      <w:r w:rsidR="002E2F3B">
        <w:rPr>
          <w:i/>
        </w:rPr>
        <w:t xml:space="preserve">Almagest </w:t>
      </w:r>
      <w:r w:rsidR="00DF5ED9">
        <w:t>10.7, 11.1, and 11.5). The reason for this loop</w:t>
      </w:r>
      <w:r w:rsidR="00A41ABD">
        <w:t>ing computation</w:t>
      </w:r>
      <w:r w:rsidR="00DF5ED9">
        <w:t xml:space="preserve"> is that Ptolemy only had at his disposal a linear procedure for obtaining these parameters on the hypothesis that the deferent was a simple eccenter without equant point. Once he has obtained provisional values on this simpler hypothesis, he projects them on the equant model, and derives consequent adjustments to the opposition times; and then the whole process is iterated until </w:t>
      </w:r>
      <w:r w:rsidR="00A41ABD">
        <w:t>he can establish that the equant model reproduces the empirical data assumed at the outset; as he presents the computations, this requires two iterations for Mars, but just one for Jupiter and Saturn.</w:t>
      </w:r>
    </w:p>
    <w:p w14:paraId="3FE6658F" w14:textId="3ADE5BD7" w:rsidR="003045CE" w:rsidRDefault="002F0D98" w:rsidP="003045CE">
      <w:r>
        <w:tab/>
        <w:t>The details of these chapters are too prolix to summarize here.</w:t>
      </w:r>
      <w:r>
        <w:rPr>
          <w:rStyle w:val="FootnoteReference"/>
        </w:rPr>
        <w:footnoteReference w:id="19"/>
      </w:r>
      <w:r w:rsidR="005A0408">
        <w:t xml:space="preserve"> </w:t>
      </w:r>
      <w:r w:rsidR="003045CE">
        <w:t>Some</w:t>
      </w:r>
      <w:r w:rsidR="005A0408">
        <w:t xml:space="preserve"> remarks deserve to be made, however. First, the eccentricities that result from Ptolemy's ostensibly observed </w:t>
      </w:r>
      <w:r w:rsidR="00A77ABB">
        <w:t>oppositions</w:t>
      </w:r>
      <w:r w:rsidR="005A0408">
        <w:t xml:space="preserve">—whether by Ptolemy's calculations as given in the </w:t>
      </w:r>
      <w:r w:rsidR="005A0408">
        <w:rPr>
          <w:i/>
        </w:rPr>
        <w:t>Almagest</w:t>
      </w:r>
      <w:r w:rsidR="005A0408">
        <w:t xml:space="preserve"> or by scrupulous recomputation—are rather </w:t>
      </w:r>
      <w:r w:rsidR="00B00C25">
        <w:t>neat</w:t>
      </w:r>
      <w:r w:rsidR="00A77ABB">
        <w:t xml:space="preserve"> ratios, namely 12 : 60 for Mars, 5 </w:t>
      </w:r>
      <w:r w:rsidR="00A77ABB" w:rsidRPr="00F449F3">
        <w:rPr>
          <w:vertAlign w:val="superscript"/>
        </w:rPr>
        <w:t>1</w:t>
      </w:r>
      <w:r w:rsidR="00A77ABB">
        <w:t>/</w:t>
      </w:r>
      <w:r w:rsidR="00A77ABB" w:rsidRPr="00F449F3">
        <w:rPr>
          <w:sz w:val="18"/>
        </w:rPr>
        <w:t>2</w:t>
      </w:r>
      <w:r w:rsidR="00A77ABB">
        <w:t xml:space="preserve"> : 60 for Jupiter, 6 </w:t>
      </w:r>
      <w:r w:rsidR="00A77ABB" w:rsidRPr="00F449F3">
        <w:rPr>
          <w:vertAlign w:val="superscript"/>
        </w:rPr>
        <w:t>5</w:t>
      </w:r>
      <w:r w:rsidR="00A77ABB">
        <w:t>/</w:t>
      </w:r>
      <w:r w:rsidR="00A77ABB" w:rsidRPr="00F449F3">
        <w:rPr>
          <w:sz w:val="18"/>
        </w:rPr>
        <w:t>6</w:t>
      </w:r>
      <w:r w:rsidR="00A77ABB">
        <w:t xml:space="preserve"> : 60 for Saturn, and the numbers get rounder with each iteration.</w:t>
      </w:r>
      <w:r w:rsidR="00A77ABB">
        <w:rPr>
          <w:rStyle w:val="FootnoteReference"/>
        </w:rPr>
        <w:footnoteReference w:id="20"/>
      </w:r>
      <w:r w:rsidR="00A77ABB">
        <w:t xml:space="preserve"> </w:t>
      </w:r>
      <w:r w:rsidR="003045CE">
        <w:t>Now, from an arbitrary set of observed oppositions of one of the planets, an analysis following Ptolemy's recursive procedures but iterated until the eccentricity converges to say the second sexagesimal place is unlikely to yield close approximations to whole numbers or numbers with simple fractions. These are Ptolemy's results, compared with the results obtained by unbiased recalculations:</w:t>
      </w:r>
      <w:r w:rsidR="003045CE">
        <w:rPr>
          <w:rStyle w:val="FootnoteReference"/>
        </w:rPr>
        <w:footnoteReference w:id="21"/>
      </w:r>
    </w:p>
    <w:p w14:paraId="04D2E995" w14:textId="77777777" w:rsidR="003045CE" w:rsidRDefault="003045CE" w:rsidP="003045CE"/>
    <w:p w14:paraId="2A57A94F" w14:textId="77777777" w:rsidR="003045CE" w:rsidRDefault="003045CE" w:rsidP="003045CE">
      <w:pPr>
        <w:tabs>
          <w:tab w:val="left" w:pos="2880"/>
          <w:tab w:val="left" w:pos="4320"/>
          <w:tab w:val="left" w:pos="5760"/>
          <w:tab w:val="left" w:pos="7200"/>
        </w:tabs>
        <w:ind w:left="720"/>
        <w:rPr>
          <w:i/>
        </w:rPr>
      </w:pPr>
      <w:r>
        <w:rPr>
          <w:i/>
        </w:rPr>
        <w:t>Planet</w:t>
      </w:r>
      <w:r>
        <w:rPr>
          <w:i/>
        </w:rPr>
        <w:tab/>
        <w:t>Ptolemy</w:t>
      </w:r>
      <w:r>
        <w:rPr>
          <w:i/>
        </w:rPr>
        <w:tab/>
      </w:r>
      <w:r>
        <w:rPr>
          <w:i/>
        </w:rPr>
        <w:tab/>
        <w:t>Recalculation</w:t>
      </w:r>
    </w:p>
    <w:p w14:paraId="00070DAD" w14:textId="77777777" w:rsidR="003045CE" w:rsidRDefault="003045CE" w:rsidP="003045CE">
      <w:pPr>
        <w:tabs>
          <w:tab w:val="left" w:pos="2880"/>
          <w:tab w:val="left" w:pos="4320"/>
          <w:tab w:val="left" w:pos="5760"/>
          <w:tab w:val="left" w:pos="7200"/>
        </w:tabs>
        <w:ind w:left="720"/>
      </w:pPr>
      <w:r>
        <w:rPr>
          <w:i/>
        </w:rPr>
        <w:tab/>
        <w:t>eccentricity</w:t>
      </w:r>
      <w:r>
        <w:rPr>
          <w:i/>
        </w:rPr>
        <w:tab/>
        <w:t>apogee</w:t>
      </w:r>
      <w:r>
        <w:rPr>
          <w:i/>
        </w:rPr>
        <w:tab/>
        <w:t>eccentricity</w:t>
      </w:r>
      <w:r>
        <w:rPr>
          <w:i/>
        </w:rPr>
        <w:tab/>
        <w:t>apogee</w:t>
      </w:r>
    </w:p>
    <w:p w14:paraId="29A44E63" w14:textId="77777777" w:rsidR="003045CE" w:rsidRDefault="003045CE" w:rsidP="003045CE">
      <w:pPr>
        <w:tabs>
          <w:tab w:val="left" w:pos="2880"/>
          <w:tab w:val="left" w:pos="4320"/>
          <w:tab w:val="left" w:pos="5760"/>
          <w:tab w:val="left" w:pos="7200"/>
        </w:tabs>
        <w:ind w:left="720"/>
      </w:pPr>
      <w:r>
        <w:t>Mars</w:t>
      </w:r>
      <w:r>
        <w:tab/>
        <w:t>12</w:t>
      </w:r>
      <w:r>
        <w:tab/>
        <w:t>115;30°</w:t>
      </w:r>
      <w:r>
        <w:tab/>
        <w:t>12;  0,  0</w:t>
      </w:r>
      <w:r>
        <w:tab/>
        <w:t>115;30°</w:t>
      </w:r>
    </w:p>
    <w:p w14:paraId="1F5FE9B6" w14:textId="77777777" w:rsidR="003045CE" w:rsidRDefault="003045CE" w:rsidP="003045CE">
      <w:pPr>
        <w:tabs>
          <w:tab w:val="left" w:pos="2880"/>
          <w:tab w:val="left" w:pos="4320"/>
          <w:tab w:val="left" w:pos="5760"/>
          <w:tab w:val="left" w:pos="7200"/>
        </w:tabs>
        <w:ind w:left="720"/>
      </w:pPr>
      <w:r>
        <w:t>Jupiter</w:t>
      </w:r>
      <w:r>
        <w:tab/>
        <w:t xml:space="preserve">  5;30</w:t>
      </w:r>
      <w:r>
        <w:tab/>
        <w:t>161°</w:t>
      </w:r>
      <w:r>
        <w:tab/>
        <w:t xml:space="preserve">  5;29,44</w:t>
      </w:r>
      <w:r>
        <w:tab/>
        <w:t>160;53°</w:t>
      </w:r>
    </w:p>
    <w:p w14:paraId="3D959FA4" w14:textId="77777777" w:rsidR="003045CE" w:rsidRPr="00014B9A" w:rsidRDefault="003045CE" w:rsidP="003045CE">
      <w:pPr>
        <w:tabs>
          <w:tab w:val="left" w:pos="2880"/>
          <w:tab w:val="left" w:pos="4320"/>
          <w:tab w:val="left" w:pos="5760"/>
          <w:tab w:val="left" w:pos="7200"/>
        </w:tabs>
        <w:ind w:left="720"/>
      </w:pPr>
      <w:r>
        <w:t>Saturn</w:t>
      </w:r>
      <w:r>
        <w:tab/>
        <w:t xml:space="preserve">  6;50</w:t>
      </w:r>
      <w:r>
        <w:tab/>
        <w:t>233°</w:t>
      </w:r>
      <w:r>
        <w:tab/>
        <w:t xml:space="preserve">  6;49,51</w:t>
      </w:r>
      <w:r>
        <w:tab/>
        <w:t>233;18°</w:t>
      </w:r>
    </w:p>
    <w:p w14:paraId="301A3D15" w14:textId="77777777" w:rsidR="003045CE" w:rsidRDefault="003045CE" w:rsidP="003045CE"/>
    <w:p w14:paraId="4CA75B8B" w14:textId="524A4671" w:rsidR="00B94923" w:rsidRPr="005A0408" w:rsidRDefault="003045CE" w:rsidP="00DF5ED9">
      <w:r>
        <w:t xml:space="preserve">The agreement for both Mars's parameters is stunning, while for Jupiter and Saturn the eccentricities come out too close to the rounded numbers for it to be accidental. Presumably, Ptolemy first obtained messy values for the parameters by an unbiased iterative calculation from genuine observations of oppositions, which he rounded off (though we cannot exclude the possibility that he got them from some other source). Then, for the sake of his writeup in the </w:t>
      </w:r>
      <w:r>
        <w:rPr>
          <w:i/>
        </w:rPr>
        <w:t>Almagest</w:t>
      </w:r>
      <w:r>
        <w:t>, he fabricated new sets of opposition times that he knew would lead to the rounded numbers. Moreover</w:t>
      </w:r>
      <w:r w:rsidR="00A77ABB">
        <w:t>, Ptolemy tacitly fudges the calculations</w:t>
      </w:r>
      <w:r>
        <w:t xml:space="preserve"> in the </w:t>
      </w:r>
      <w:r>
        <w:rPr>
          <w:i/>
        </w:rPr>
        <w:t>Almagest</w:t>
      </w:r>
      <w:r w:rsidR="00A77ABB">
        <w:t xml:space="preserve"> in such a way that convergence to the required precision comes after one less iteration than is really needed, though the resulting parameters are </w:t>
      </w:r>
      <w:r>
        <w:t>the same as</w:t>
      </w:r>
      <w:r w:rsidR="00A77ABB">
        <w:t xml:space="preserve"> what the longer, unbiased calculations would have obtained.</w:t>
      </w:r>
      <w:r w:rsidR="00A77ABB">
        <w:rPr>
          <w:rStyle w:val="FootnoteReference"/>
        </w:rPr>
        <w:footnoteReference w:id="22"/>
      </w:r>
      <w:r w:rsidR="00A77ABB">
        <w:t xml:space="preserve"> It seems probable that Ptolemy took the trouble of these fudgings to make what are—even as they stand—exceptionally taxing chapters for the reader less rebarbative.</w:t>
      </w:r>
      <w:r w:rsidRPr="003045CE">
        <w:t xml:space="preserve"> </w:t>
      </w:r>
      <w:r>
        <w:t>Whatever else one might say about the frequent disjunctions between what Ptolemy says he has done and what he actually did, he was no sluggard.</w:t>
      </w:r>
    </w:p>
    <w:p w14:paraId="4B876900" w14:textId="77777777" w:rsidR="008F0CA4" w:rsidRDefault="008F0CA4" w:rsidP="009C09CF"/>
    <w:p w14:paraId="24D410C0" w14:textId="05F959D3" w:rsidR="008F0CA4" w:rsidRPr="00675476" w:rsidRDefault="00675476" w:rsidP="009C09CF">
      <w:pPr>
        <w:rPr>
          <w:i/>
        </w:rPr>
      </w:pPr>
      <w:r>
        <w:rPr>
          <w:i/>
        </w:rPr>
        <w:t>Ptolemy's short-circuited iterations.</w:t>
      </w:r>
    </w:p>
    <w:p w14:paraId="114F7DEB" w14:textId="4A6C0EEF" w:rsidR="00683536" w:rsidRDefault="005425DC" w:rsidP="009C09CF">
      <w:r>
        <w:t xml:space="preserve">Let us now return to Ptolemy's deductive dilemma in his treatment of the lunar model in </w:t>
      </w:r>
      <w:r>
        <w:rPr>
          <w:i/>
        </w:rPr>
        <w:t>Almagest</w:t>
      </w:r>
      <w:r>
        <w:t xml:space="preserve"> Book 4, and see how he resolves it. His approach</w:t>
      </w:r>
      <w:r w:rsidR="00683536">
        <w:t xml:space="preserve"> is most easily understood in terms of a notional proto-</w:t>
      </w:r>
      <w:r w:rsidR="00683536">
        <w:rPr>
          <w:i/>
        </w:rPr>
        <w:t>Almagest</w:t>
      </w:r>
      <w:r w:rsidR="00683536">
        <w:t xml:space="preserve"> that would have contained parts of his </w:t>
      </w:r>
      <w:r w:rsidR="00E0087C">
        <w:t>analyses that he skips over for brevity's sake in the treatise he actually wrote. In this form, the deduction of the lunar model—still limiting consideration to the first anomaly—has the following structure:</w:t>
      </w:r>
    </w:p>
    <w:p w14:paraId="3102D68B" w14:textId="77777777" w:rsidR="00E0087C" w:rsidRDefault="00E0087C" w:rsidP="009C09CF"/>
    <w:p w14:paraId="315108B6" w14:textId="6F7BE3F8" w:rsidR="00E0087C" w:rsidRDefault="00E0087C" w:rsidP="00E0087C">
      <w:pPr>
        <w:ind w:left="720"/>
      </w:pPr>
      <w:r>
        <w:t>0. The solar model is assumed to have already been worked out, so that it is possible to compute the Sun's longitude for any date and time.</w:t>
      </w:r>
    </w:p>
    <w:p w14:paraId="2E85B8B9" w14:textId="77777777" w:rsidR="005425DC" w:rsidRDefault="005425DC" w:rsidP="00E0087C">
      <w:pPr>
        <w:ind w:left="720"/>
      </w:pPr>
    </w:p>
    <w:p w14:paraId="0CC7FE85" w14:textId="2D8986EA" w:rsidR="00E0087C" w:rsidRDefault="00E0087C" w:rsidP="00E0087C">
      <w:pPr>
        <w:ind w:left="720"/>
      </w:pPr>
      <w:r>
        <w:t>1. Assume provisional values for the mean synodic month and the period of anomaly from an external source (Hipparchus).</w:t>
      </w:r>
    </w:p>
    <w:p w14:paraId="79561713" w14:textId="77777777" w:rsidR="00D018DA" w:rsidRDefault="00D018DA" w:rsidP="00E0087C">
      <w:pPr>
        <w:ind w:left="720"/>
      </w:pPr>
    </w:p>
    <w:p w14:paraId="01DD9A60" w14:textId="0FD73C81" w:rsidR="00E0087C" w:rsidRDefault="00E0087C" w:rsidP="00E0087C">
      <w:pPr>
        <w:ind w:left="720"/>
      </w:pPr>
      <w:r>
        <w:t>2. From a set of three ancient observations of lunar eclipses made over a comparatively short time interval (one to two years), calculate the ratio of radii of the deferent and epicycle according to a simple epicyclic model, and the instantaneous configuration of the model at one of the eclipses.</w:t>
      </w:r>
    </w:p>
    <w:p w14:paraId="76C01A07" w14:textId="77777777" w:rsidR="00D018DA" w:rsidRDefault="00D018DA" w:rsidP="00E0087C">
      <w:pPr>
        <w:ind w:left="720"/>
      </w:pPr>
    </w:p>
    <w:p w14:paraId="100977E2" w14:textId="5206017A" w:rsidR="00E0087C" w:rsidRDefault="00E0087C" w:rsidP="00E0087C">
      <w:pPr>
        <w:ind w:left="720"/>
      </w:pPr>
      <w:r>
        <w:t>3. Do the same as in step 2, but for a set of recent observations.</w:t>
      </w:r>
    </w:p>
    <w:p w14:paraId="42B36E90" w14:textId="77777777" w:rsidR="00D018DA" w:rsidRDefault="00D018DA" w:rsidP="00E0087C">
      <w:pPr>
        <w:ind w:left="720"/>
      </w:pPr>
    </w:p>
    <w:p w14:paraId="4F38D311" w14:textId="0195F5DB" w:rsidR="00E0087C" w:rsidRDefault="00E0087C" w:rsidP="00E0087C">
      <w:pPr>
        <w:ind w:left="720"/>
      </w:pPr>
      <w:r>
        <w:t xml:space="preserve">4. Use the configurations deduced in steps 2 and 3 to obtain values for the mean synodic month and the period of anomaly. If these are indistinguishable from the values that were assumed in steps 2 and 3, we are finished; otherwise repeat steps 2-4 until the </w:t>
      </w:r>
      <w:r w:rsidR="00D018DA">
        <w:t>values stop changing.</w:t>
      </w:r>
    </w:p>
    <w:p w14:paraId="0DB8B21F" w14:textId="77777777" w:rsidR="00D018DA" w:rsidRDefault="00D018DA" w:rsidP="00E0087C">
      <w:pPr>
        <w:ind w:left="720"/>
      </w:pPr>
    </w:p>
    <w:p w14:paraId="71057493" w14:textId="0DC9BD9D" w:rsidR="00D018DA" w:rsidRDefault="000257D9" w:rsidP="00D018DA">
      <w:r>
        <w:t xml:space="preserve">What Ptolemy gives us in </w:t>
      </w:r>
      <w:r>
        <w:rPr>
          <w:i/>
        </w:rPr>
        <w:t>Almagest</w:t>
      </w:r>
      <w:r>
        <w:t xml:space="preserve"> Book 4 is a short-circuited version of this recursive procedure. Instead of step 1, he gives us the provisional, Hipparchian periodicities, but </w:t>
      </w:r>
      <w:r w:rsidRPr="00DE055B">
        <w:rPr>
          <w:i/>
        </w:rPr>
        <w:t>immediately</w:t>
      </w:r>
      <w:r>
        <w:t xml:space="preserve"> replaces them with the </w:t>
      </w:r>
      <w:r>
        <w:rPr>
          <w:i/>
        </w:rPr>
        <w:t>final</w:t>
      </w:r>
      <w:r>
        <w:t xml:space="preserve"> periodicities on which the full procedure converges. Steps 2-3 are then carried out using the final values, and in step 4 it is shown that the same values come out of the comparison of the two sets of eclipse observations as were plugged into them.</w:t>
      </w:r>
    </w:p>
    <w:p w14:paraId="35217914" w14:textId="3AA3F9E4" w:rsidR="004669A9" w:rsidRDefault="004669A9" w:rsidP="00D018DA">
      <w:r>
        <w:tab/>
      </w:r>
      <w:r w:rsidR="00F767CE">
        <w:t xml:space="preserve">In carrying out this </w:t>
      </w:r>
      <w:r w:rsidR="00047CC3">
        <w:t>procedure, Ptolemy sticks to the principle that periodicities are most accurately determined from observations spaced as widely apart as possible, whereas spatial parameters are best obtained from observations made over a brief span. However, the establishment of the periodicities no longer requires him to find pairs or sets of observations separated by whole numbers of periods of anomaly, because the model is now assumed to be approximately known, so that its different configurations at the dates of the observations can be taken into account.</w:t>
      </w:r>
    </w:p>
    <w:p w14:paraId="72EAF41D" w14:textId="7D668895" w:rsidR="00047CC3" w:rsidRDefault="00047CC3" w:rsidP="00D018DA">
      <w:r>
        <w:tab/>
        <w:t xml:space="preserve">The mathematical narrative of Book 4 gives a semblance of linearity, but only because </w:t>
      </w:r>
      <w:r w:rsidR="00DD08FA">
        <w:t xml:space="preserve">at an early stage </w:t>
      </w:r>
      <w:r>
        <w:t xml:space="preserve">data are assumed that he only demonstrates later. According to the normal logic of Greek deductive mathematics, it would of course not be </w:t>
      </w:r>
      <w:r w:rsidR="00DE055B">
        <w:t>permissible</w:t>
      </w:r>
      <w:r>
        <w:t xml:space="preserve"> to claim to prove something by showing that if we initially assume that it is true, we can go through a series of propositions that eventually arrive at a proof that it is true.</w:t>
      </w:r>
      <w:r w:rsidR="008F5ED5">
        <w:t xml:space="preserve"> What keeps Book 4 from being a gigantic </w:t>
      </w:r>
      <w:r w:rsidR="008F5ED5">
        <w:rPr>
          <w:i/>
        </w:rPr>
        <w:t>petitio principii</w:t>
      </w:r>
      <w:r w:rsidR="008F5ED5">
        <w:t>, I think, is the unwritten but clearly implied recursive process by which the periodicities converge from decent approximations to values that, though still approximations, have stabilized within the limits of precision with which Ptolemy works. Ptolemy does not tell us how many iterations of steps 2-4 would be needed to go from the Hipparchian periodicities to his final values (in fact one cycle suffices).</w:t>
      </w:r>
    </w:p>
    <w:p w14:paraId="743AA89B" w14:textId="6D29E45C" w:rsidR="00162B51" w:rsidRDefault="00162B51" w:rsidP="00D018DA">
      <w:r>
        <w:tab/>
      </w:r>
      <w:r w:rsidR="00BB080E">
        <w:t xml:space="preserve">In Book 5 Ptolemy addresses the Moon's second anomaly, which throws still more obstacles in the way of </w:t>
      </w:r>
      <w:r w:rsidR="00B06B27">
        <w:t xml:space="preserve">a </w:t>
      </w:r>
      <w:r w:rsidR="00BB080E">
        <w:t>linear</w:t>
      </w:r>
      <w:r w:rsidR="00B06B27">
        <w:t xml:space="preserve"> path of</w:t>
      </w:r>
      <w:r w:rsidR="00BB080E">
        <w:t xml:space="preserve"> deduction. </w:t>
      </w:r>
      <w:r w:rsidR="00B06B27">
        <w:t>This anomaly, according to Ptolemy, takes the form of a scaling modification of the first anomaly, and is dependent on the elongation of the mean Moon from the mean Sun. Since the observations used in Book 4 are all lunar eclipses, the mean elongation was always near 180°, so that there was little variation in the second anomaly. While this was a necessary condition for the analyses of Book 4 to work at all, it also meant that in Book 5 Ptolemy would have to rely on other kinds of observation, specifically measurements of the Moon's apparent longitude relative to the Sun when both are above the horizon, to model and calibrate the second anomaly.</w:t>
      </w:r>
    </w:p>
    <w:p w14:paraId="4CC8C56D" w14:textId="0C414727" w:rsidR="00292CEA" w:rsidRDefault="00292CEA" w:rsidP="00D018DA">
      <w:r>
        <w:tab/>
        <w:t xml:space="preserve">Looking ahead to the results Ptolemy obtains in Book 5, </w:t>
      </w:r>
      <w:r w:rsidR="00785386">
        <w:t>the maximum effect of the second anomaly on the Moon's longitude, which applies when the mean elongation is ±90°, will turn out to be approximately ±2;40°</w:t>
      </w:r>
      <w:r w:rsidR="00B367E4">
        <w:t xml:space="preserve"> (5.3)</w:t>
      </w:r>
      <w:r w:rsidR="00785386">
        <w:t>, while the maximum parallax—also applying at mean elongation ±90°—will come out as approximately ±0;52,30°</w:t>
      </w:r>
      <w:r w:rsidR="00B367E4">
        <w:t xml:space="preserve"> (5.17)</w:t>
      </w:r>
      <w:r w:rsidR="00785386">
        <w:t>. This means that the Moon's apparent position in the observations from which the second anomaly has to be measured will have a signifi</w:t>
      </w:r>
      <w:r w:rsidR="00AA631B">
        <w:t>cant parallax</w:t>
      </w:r>
      <w:r w:rsidR="00F3096E">
        <w:t xml:space="preserve"> component, the size of which depends on the structure and parameters of the Moon's model as well as the Moon's absolute distance. In other words, Ptolemy's procedure again requires assuming data at the beginning that will be justified only at a later stage.</w:t>
      </w:r>
    </w:p>
    <w:p w14:paraId="2C81BF10" w14:textId="574DE0B5" w:rsidR="00C7462F" w:rsidRDefault="00C7462F" w:rsidP="00D018DA">
      <w:r>
        <w:tab/>
        <w:t xml:space="preserve">Ptolemy comes close to </w:t>
      </w:r>
      <w:r w:rsidR="009C1F7E">
        <w:t>circumventing</w:t>
      </w:r>
      <w:r>
        <w:t xml:space="preserve"> this difficulty</w:t>
      </w:r>
      <w:r w:rsidR="00AA631B">
        <w:t xml:space="preserve"> neatly</w:t>
      </w:r>
      <w:r>
        <w:t xml:space="preserve">. The effect of parallax is to shift the Moon's apparent position, relative to its true position, along an altitude circle, and in relation to the Moon's own orbital plane, this shift translates into a longitudinal component and a latitudinal component. If the Moon </w:t>
      </w:r>
      <w:r w:rsidR="00B367E4">
        <w:t>is</w:t>
      </w:r>
      <w:r>
        <w:t xml:space="preserve"> </w:t>
      </w:r>
      <w:r w:rsidR="00B367E4">
        <w:t>observed when its longitude corresponds to</w:t>
      </w:r>
      <w:r>
        <w:t xml:space="preserve"> a part of </w:t>
      </w:r>
      <w:r w:rsidR="00B367E4">
        <w:t>the ecliptic</w:t>
      </w:r>
      <w:r>
        <w:t xml:space="preserve"> that </w:t>
      </w:r>
      <w:r w:rsidR="00B367E4">
        <w:t>is</w:t>
      </w:r>
      <w:r>
        <w:t xml:space="preserve"> </w:t>
      </w:r>
      <w:r w:rsidR="00B367E4">
        <w:t xml:space="preserve">currently </w:t>
      </w:r>
      <w:r>
        <w:t>parallel to the horizon</w:t>
      </w:r>
      <w:r w:rsidR="00B367E4">
        <w:t xml:space="preserve">, the longitudinal component vanishes, so that the observation can be used without parallactic correction for the purpose of investigating the second anomaly. </w:t>
      </w:r>
      <w:r w:rsidR="000C58D7">
        <w:t xml:space="preserve">Ptolemy makes use of just four observations, two in 5.3 to measure the second anomaly </w:t>
      </w:r>
      <w:r w:rsidR="009E7701">
        <w:t>near</w:t>
      </w:r>
      <w:r w:rsidR="000C58D7">
        <w:t xml:space="preserve"> elongation ±90°, two in 5.5 to </w:t>
      </w:r>
      <w:r w:rsidR="009E7701">
        <w:t>measure it near elongations ±45° and 235°. The first of these four is his own observation, while the remainder are from the collection of observations by Hipparchus that, Ptolemy says in 5.1, were the original basis for his discovery of the second anomaly.</w:t>
      </w:r>
      <w:r w:rsidR="008135B5">
        <w:t xml:space="preserve"> Ptolemy asserts on his own authority that the</w:t>
      </w:r>
      <w:r w:rsidR="00882023">
        <w:t>re was no</w:t>
      </w:r>
      <w:r w:rsidR="008135B5">
        <w:t xml:space="preserve"> longitudinal component</w:t>
      </w:r>
      <w:r w:rsidR="00882023">
        <w:t xml:space="preserve"> of parallax for the</w:t>
      </w:r>
      <w:r w:rsidR="008135B5">
        <w:t xml:space="preserve"> first and fourth </w:t>
      </w:r>
      <w:r w:rsidR="00882023">
        <w:t xml:space="preserve">observations, and for the second observation he says the same, but this time on Hipparchus's authority. Neugebauer investigated these observations, and found that, while the second and fourth had negligibly small longitudinal parallaxes, the first should, according to Ptolemy's model, have had a longitudinal parallax on the order of 0;20°, which </w:t>
      </w:r>
      <w:r w:rsidR="005D1F33">
        <w:t>ought to</w:t>
      </w:r>
      <w:r w:rsidR="00882023">
        <w:t xml:space="preserve"> have been treated as significant.</w:t>
      </w:r>
      <w:r w:rsidR="00882023">
        <w:rPr>
          <w:rStyle w:val="FootnoteReference"/>
        </w:rPr>
        <w:footnoteReference w:id="23"/>
      </w:r>
    </w:p>
    <w:p w14:paraId="5984BBCF" w14:textId="357C3424" w:rsidR="00882023" w:rsidRDefault="00882023" w:rsidP="00D018DA">
      <w:r>
        <w:tab/>
        <w:t xml:space="preserve">The case of the third observation is still more disturbing. At the moment in question, the part of the ecliptic corresponding to the Moon's longitude was not even close to parallel to the horizon, and Ptolemy quotes Hipparchus for both the apparent longitude and the true longitude, </w:t>
      </w:r>
      <w:r w:rsidR="00E76426">
        <w:t>which differ</w:t>
      </w:r>
      <w:r>
        <w:t xml:space="preserve"> by 0;12,30°</w:t>
      </w:r>
      <w:r w:rsidR="00E76426">
        <w:t>. Ptolemy accepts this as the correction for paralla</w:t>
      </w:r>
      <w:r w:rsidR="00AA3750">
        <w:t>x, but he has no right to do so.</w:t>
      </w:r>
      <w:r w:rsidR="00E76426">
        <w:t xml:space="preserve"> Hipparchus's lunar theory did not have a second anomaly</w:t>
      </w:r>
      <w:r w:rsidR="00AA3750">
        <w:t>,</w:t>
      </w:r>
      <w:r w:rsidR="00E76426">
        <w:t xml:space="preserve"> and </w:t>
      </w:r>
      <w:r w:rsidR="00AA3750">
        <w:t xml:space="preserve">hence </w:t>
      </w:r>
      <w:r w:rsidR="00E76426">
        <w:t>his model would have situated the Moon much further from the Earth at the situation of this observation than Ptolemy's model</w:t>
      </w:r>
      <w:r w:rsidR="00AA3750">
        <w:t>, resulting in a much smaller parallax</w:t>
      </w:r>
      <w:r w:rsidR="00E76426">
        <w:t xml:space="preserve">. </w:t>
      </w:r>
      <w:r w:rsidR="00AA3750">
        <w:t xml:space="preserve">In fact </w:t>
      </w:r>
      <w:r w:rsidR="00E76426">
        <w:t>Ptolemy's own parallax theory would have yielded a longitudinal parallax about double Hipparchus's.</w:t>
      </w:r>
    </w:p>
    <w:p w14:paraId="2D08A05A" w14:textId="77777777" w:rsidR="00DF74A1" w:rsidRDefault="00A37AD5" w:rsidP="00D018DA">
      <w:r>
        <w:tab/>
        <w:t>Ptolemy could have approached the parallax problem in the same way as he dealt with the periodicities, by initially assuming provisional corrections and later recalculating them from his parallax theory, iterating the deduction of the parameters of the lunar model and the absolute distances of the Moon from the Earth until convergence was achieved.</w:t>
      </w:r>
      <w:r w:rsidR="00E50CCB">
        <w:t xml:space="preserve"> His failure to do anything of the kind is uncharacteristic, and difficult to explain.</w:t>
      </w:r>
      <w:r w:rsidR="00DF74A1">
        <w:t xml:space="preserve"> </w:t>
      </w:r>
    </w:p>
    <w:p w14:paraId="7F50C4AC" w14:textId="159B61AC" w:rsidR="00A37AD5" w:rsidRDefault="00DF74A1" w:rsidP="00D018DA">
      <w:r>
        <w:tab/>
        <w:t>On the other hand, Ptolemy justifiably passes over another potential call for recursio</w:t>
      </w:r>
      <w:r w:rsidR="00AE3616">
        <w:t>n in the lunar theory. He notes in 5.10 that Book 4's quantification of the lunar model on the assumption of only a single anomaly was based on observations of the Moon at true oppositions with the Sun, whereas the modifying effect of the second anomaly vanishes only at mean oppositions. In principle, therefore, the calculations of Book 4 ought to be repeated in some way that takes account of the second anomaly. Rather than do this, Ptolemy shows that the maximum effect of the second anomaly on the times of mid-eclipses is less than 1/8 hour, an amount that he says would be commonly reached as the error in observed time.</w:t>
      </w:r>
    </w:p>
    <w:p w14:paraId="11439B6F" w14:textId="29178929" w:rsidR="00B71B75" w:rsidRDefault="00B71B75" w:rsidP="00D018DA">
      <w:r>
        <w:tab/>
        <w:t xml:space="preserve">For </w:t>
      </w:r>
      <w:r w:rsidR="00D12752">
        <w:t xml:space="preserve">the longitudinal theory of </w:t>
      </w:r>
      <w:r>
        <w:t>each of the five planets</w:t>
      </w:r>
      <w:r w:rsidR="00D12752">
        <w:t xml:space="preserve"> (Books 9-11)</w:t>
      </w:r>
      <w:r>
        <w:t xml:space="preserve">, Ptolemy carries out a short-circuited </w:t>
      </w:r>
      <w:r w:rsidR="00D12752">
        <w:t>iterative procedure similar to that of Book 4. Ptolemy tells us (9.3) that he has taken the provisional values for the planetary periodicities from an unidentified work by Hipparchus. These took the form of combined periods (συναποκαταστάσεις), in this case numbers of solar (probably sidereal) years that were supposed to comprise whole numbers of synodic periods of the planet in question, though Ptolemy qualifies them with ἔ</w:t>
      </w:r>
      <w:r w:rsidR="00D27B20">
        <w:t>γγιστα, so it does not appear that Hipparchus considered them to be exact. In fact we can recognize them as Babylonian Goal-Year Periods, which in the context of Babylonian astronomy were modified by corrections when they were employed to predict phenomena.</w:t>
      </w:r>
      <w:r w:rsidR="009C1F7E">
        <w:rPr>
          <w:rStyle w:val="FootnoteReference"/>
        </w:rPr>
        <w:footnoteReference w:id="24"/>
      </w:r>
      <w:r w:rsidR="00C91ABC">
        <w:t xml:space="preserve"> The wording seems to imply that Hipparchus simply offered them as the shortest reasonably good combined periods without providing correction terms, but Ptolemy </w:t>
      </w:r>
      <w:r w:rsidR="00ED52C2">
        <w:t>appends</w:t>
      </w:r>
      <w:r w:rsidR="00C91ABC">
        <w:t xml:space="preserve"> his own correction terms </w:t>
      </w:r>
      <w:r w:rsidR="00ED52C2">
        <w:t xml:space="preserve">in days and hours and in degrees of mean longitudinal motion, which he will derive near the end of the deduction of each planet's model. In the deductions he uses the corrected periodicities, but here where he first states them, he asserts that there would be no </w:t>
      </w:r>
      <w:r w:rsidR="00ED52C2">
        <w:rPr>
          <w:i/>
        </w:rPr>
        <w:t>noteworthy</w:t>
      </w:r>
      <w:r w:rsidR="00ED52C2">
        <w:t xml:space="preserve"> (ἀξιολόγου) difference in the results if one started off with the rough periodicities.</w:t>
      </w:r>
      <w:r w:rsidR="005903B4">
        <w:rPr>
          <w:rStyle w:val="FootnoteReference"/>
        </w:rPr>
        <w:footnoteReference w:id="25"/>
      </w:r>
      <w:r w:rsidR="00ED52C2">
        <w:t xml:space="preserve"> This statement </w:t>
      </w:r>
      <w:r w:rsidR="005903B4">
        <w:t xml:space="preserve">with its qualification </w:t>
      </w:r>
      <w:r w:rsidR="00ED52C2">
        <w:t>could be construed as indicating that a proto-</w:t>
      </w:r>
      <w:r w:rsidR="00ED52C2">
        <w:rPr>
          <w:i/>
        </w:rPr>
        <w:t>Almagest</w:t>
      </w:r>
      <w:r w:rsidR="00ED52C2">
        <w:t xml:space="preserve"> deduction starting from the Goal-Year Periods might </w:t>
      </w:r>
      <w:r w:rsidR="00817383">
        <w:t>need</w:t>
      </w:r>
      <w:r w:rsidR="00ED52C2">
        <w:t xml:space="preserve"> more than one iteration to converge.</w:t>
      </w:r>
    </w:p>
    <w:p w14:paraId="140578E5" w14:textId="77777777" w:rsidR="00616893" w:rsidRDefault="00616893" w:rsidP="00D018DA"/>
    <w:p w14:paraId="585C8EB2" w14:textId="71DB23EB" w:rsidR="00BC03F7" w:rsidRDefault="00BC03F7" w:rsidP="00D018DA">
      <w:r>
        <w:rPr>
          <w:i/>
        </w:rPr>
        <w:t>Conclusions.</w:t>
      </w:r>
    </w:p>
    <w:p w14:paraId="1CE6BA78" w14:textId="6DC2B198" w:rsidR="00C95FEC" w:rsidRPr="009106BC" w:rsidRDefault="009106BC" w:rsidP="00D018DA">
      <w:r>
        <w:t xml:space="preserve">We have seen that iterative deductions of parameters function as essential structural elements in the </w:t>
      </w:r>
      <w:r>
        <w:rPr>
          <w:i/>
        </w:rPr>
        <w:t>Almagest</w:t>
      </w:r>
      <w:r>
        <w:t xml:space="preserve">. </w:t>
      </w:r>
      <w:r w:rsidR="004B2D5D">
        <w:t xml:space="preserve">They provided him with </w:t>
      </w:r>
      <w:r w:rsidR="00083102">
        <w:t xml:space="preserve"> </w:t>
      </w:r>
    </w:p>
    <w:p w14:paraId="30FB9B52" w14:textId="77777777" w:rsidR="00616893" w:rsidRDefault="00616893" w:rsidP="00D018DA"/>
    <w:p w14:paraId="755627A5" w14:textId="4DFE1533" w:rsidR="00E15906" w:rsidRDefault="00BB51F3" w:rsidP="00D018DA">
      <w:r>
        <w:tab/>
        <w:t>In the case of the two inferior planets Venus and Mercury, Ptolemy's deductions of the model's parameters follow a linear course within the iterative loop for the periodicities.</w:t>
      </w:r>
      <w:r w:rsidR="001F7CE6">
        <w:t xml:space="preserve"> We have already discussed the iterative procedure explicitly carried out for the superior planets to obtain the eccentricities and apsidal lines, </w:t>
      </w:r>
      <w:r w:rsidR="00FF3DA9">
        <w:t xml:space="preserve">the only passages </w:t>
      </w:r>
      <w:r w:rsidR="001F7CE6">
        <w:t xml:space="preserve">in the core argument </w:t>
      </w:r>
      <w:r w:rsidR="00FF3DA9">
        <w:t xml:space="preserve">of the </w:t>
      </w:r>
      <w:r w:rsidR="00FF3DA9">
        <w:rPr>
          <w:i/>
        </w:rPr>
        <w:t>Almagest</w:t>
      </w:r>
      <w:r w:rsidR="00FF3DA9">
        <w:t xml:space="preserve"> in which Ptolemy writes out the iterations of a recursive procedure</w:t>
      </w:r>
      <w:r w:rsidR="00E15906">
        <w:t>.</w:t>
      </w:r>
    </w:p>
    <w:p w14:paraId="64DB594F" w14:textId="77777777" w:rsidR="00E15906" w:rsidRDefault="00E15906" w:rsidP="00D018DA"/>
    <w:p w14:paraId="722921B0" w14:textId="053BDEB4" w:rsidR="003A3D54" w:rsidRDefault="00FF3DA9" w:rsidP="00D018DA">
      <w:r>
        <w:t xml:space="preserve"> i</w:t>
      </w:r>
      <w:r w:rsidR="00003C52">
        <w:t xml:space="preserve">nstead of merely implying them, so that a casual browser through the treatise might get the impression that they are exceptional, whereas, as we have seen </w:t>
      </w:r>
      <w:r w:rsidR="00BC5E8A">
        <w:t>now</w:t>
      </w:r>
      <w:r w:rsidR="00003C52">
        <w:t>, recursive procedures were an essential part of Ptolemy's mathematical toolbox.</w:t>
      </w:r>
    </w:p>
    <w:p w14:paraId="6AE13285" w14:textId="77777777" w:rsidR="003A3D54" w:rsidRDefault="003A3D54" w:rsidP="00D018DA"/>
    <w:p w14:paraId="2123A699" w14:textId="2EFE3FC5" w:rsidR="0067369A" w:rsidRDefault="00D91394" w:rsidP="00D018DA">
      <w:r>
        <w:t xml:space="preserve"> It may be supposed that Ptolemy normally omitted the pre-convergence iterations in the </w:t>
      </w:r>
      <w:r>
        <w:rPr>
          <w:i/>
        </w:rPr>
        <w:t>Almagest</w:t>
      </w:r>
      <w:r>
        <w:t xml:space="preserve"> for brevity's sake, and that he makes an exception here because the recursive procedure for quantifying the superior planets' models, since it involves repeatedly modifying the observations themselves, does not lend itself to a short-circuited presentation</w:t>
      </w:r>
      <w:r w:rsidR="001F7CE6">
        <w:t>.</w:t>
      </w:r>
    </w:p>
    <w:p w14:paraId="0F4085F2" w14:textId="7361A3FF" w:rsidR="00014B9A" w:rsidRDefault="00B41410" w:rsidP="009C5E13">
      <w:r>
        <w:tab/>
      </w:r>
      <w:r w:rsidR="00BE0F16">
        <w:t xml:space="preserve">I would argue that Ptolemy's conviction that mathematical astronomy, though necessarily involving inexact knowledge of messy parameters, still was mathematics legitimized recursive calculations as an acceptable variety of mathematical reasoning. Nevertheless, as we have seen already, Ptolemy habitually rounded his spatial parameters to "somewhat </w:t>
      </w:r>
      <w:r w:rsidR="00B00C25">
        <w:t>neat</w:t>
      </w:r>
      <w:r w:rsidR="00BE0F16">
        <w:t>" numbers, even though he probably did not believe that these were exact descriptions of nature.</w:t>
      </w:r>
    </w:p>
    <w:p w14:paraId="43D9A64F" w14:textId="77777777" w:rsidR="005903B4" w:rsidRDefault="005903B4" w:rsidP="00D018DA"/>
    <w:p w14:paraId="0FCDFF71" w14:textId="77777777" w:rsidR="005903B4" w:rsidRDefault="005903B4" w:rsidP="00D018DA"/>
    <w:p w14:paraId="6CCD4440" w14:textId="19C03FEA" w:rsidR="005903B4" w:rsidRDefault="005903B4" w:rsidP="00B00C25">
      <w:pPr>
        <w:outlineLvl w:val="0"/>
      </w:pPr>
      <w:r>
        <w:rPr>
          <w:i/>
        </w:rPr>
        <w:t>Bibliography.</w:t>
      </w:r>
    </w:p>
    <w:p w14:paraId="7F60C6CD" w14:textId="77777777" w:rsidR="005903B4" w:rsidRDefault="005903B4" w:rsidP="00D018DA"/>
    <w:p w14:paraId="66D49D8B" w14:textId="54622342" w:rsidR="00EF3BFE" w:rsidRPr="00EF3BFE" w:rsidRDefault="00EF3BFE" w:rsidP="00C96B05">
      <w:pPr>
        <w:ind w:left="360" w:hanging="360"/>
      </w:pPr>
      <w:r>
        <w:t xml:space="preserve">Aaboe, A. 1955. "On the Babylonian Origin of Some Hipparchian Parameters." </w:t>
      </w:r>
      <w:r>
        <w:rPr>
          <w:i/>
        </w:rPr>
        <w:t>Centaurus</w:t>
      </w:r>
      <w:r>
        <w:t xml:space="preserve"> 4, 122-125.</w:t>
      </w:r>
    </w:p>
    <w:p w14:paraId="434B2E74" w14:textId="34F54E20" w:rsidR="00EF3BFE" w:rsidRPr="00EF3BFE" w:rsidRDefault="00EF3BFE" w:rsidP="00C96B05">
      <w:pPr>
        <w:ind w:left="360" w:hanging="360"/>
      </w:pPr>
      <w:r>
        <w:t xml:space="preserve">Duke, D. 2004. "Ptolemy's Treatment of the Outer Planets." </w:t>
      </w:r>
      <w:r>
        <w:rPr>
          <w:i/>
        </w:rPr>
        <w:t>Archive for History of Exact Sciences</w:t>
      </w:r>
      <w:r>
        <w:t xml:space="preserve"> 59, 169-187.</w:t>
      </w:r>
    </w:p>
    <w:p w14:paraId="27D0E9AA" w14:textId="77777777" w:rsidR="00EF3BFE" w:rsidRDefault="00EF3BFE" w:rsidP="00C96B05">
      <w:pPr>
        <w:ind w:left="360" w:hanging="360"/>
      </w:pPr>
      <w:r>
        <w:t xml:space="preserve">Fournet, J. L., and A. Tihon. 2014. </w:t>
      </w:r>
      <w:r>
        <w:rPr>
          <w:i/>
        </w:rPr>
        <w:t>Conformément aux observations d'Hipparque: le papyrus Fouad inv. 267 A</w:t>
      </w:r>
      <w:r>
        <w:t>. Louvain-la-neuve.</w:t>
      </w:r>
    </w:p>
    <w:p w14:paraId="3C6E9CF2" w14:textId="71EF6EB3" w:rsidR="00EF3BFE" w:rsidRPr="00EF3BFE" w:rsidRDefault="00EF3BFE" w:rsidP="00C96B05">
      <w:pPr>
        <w:ind w:left="360" w:hanging="360"/>
      </w:pPr>
      <w:r>
        <w:t>Hamilton, N. T., N. M. Swerdlow, and G</w:t>
      </w:r>
      <w:r w:rsidRPr="00EF3BFE">
        <w:rPr>
          <w:rFonts w:cs="Times New Roman"/>
        </w:rPr>
        <w:t xml:space="preserve">. J. Toomer. 1987. "The Canobic Inscription: </w:t>
      </w:r>
      <w:r>
        <w:rPr>
          <w:rFonts w:cs="Times New Roman"/>
        </w:rPr>
        <w:t>Ptolemy’s Earliest Work."</w:t>
      </w:r>
      <w:r w:rsidRPr="00EF3BFE">
        <w:rPr>
          <w:rFonts w:cs="Times New Roman"/>
        </w:rPr>
        <w:t xml:space="preserve"> In J. L. Berggren and B. R. Goldstein, eds., </w:t>
      </w:r>
      <w:r w:rsidRPr="00EF3BFE">
        <w:rPr>
          <w:rFonts w:cs="Times New Roman"/>
          <w:i/>
          <w:iCs/>
        </w:rPr>
        <w:t>From Ancient</w:t>
      </w:r>
      <w:r w:rsidRPr="00EF3BFE">
        <w:rPr>
          <w:rFonts w:cs="Times New Roman"/>
        </w:rPr>
        <w:t xml:space="preserve"> </w:t>
      </w:r>
      <w:r w:rsidRPr="00EF3BFE">
        <w:rPr>
          <w:rFonts w:cs="Times New Roman"/>
          <w:i/>
          <w:iCs/>
        </w:rPr>
        <w:t xml:space="preserve">Omens to Statistical Mechanics. </w:t>
      </w:r>
      <w:r w:rsidRPr="00EF3BFE">
        <w:rPr>
          <w:rFonts w:cs="Times New Roman"/>
        </w:rPr>
        <w:t>Copenhagen. 55–73.</w:t>
      </w:r>
    </w:p>
    <w:p w14:paraId="43D74920" w14:textId="14150A87" w:rsidR="00EF3BFE" w:rsidRPr="00EF3BFE" w:rsidRDefault="00EF3BFE" w:rsidP="00C96B05">
      <w:pPr>
        <w:ind w:left="360" w:hanging="360"/>
      </w:pPr>
      <w:r>
        <w:t xml:space="preserve">Jones, A. 1990. </w:t>
      </w:r>
      <w:r w:rsidRPr="00EF3BFE">
        <w:rPr>
          <w:i/>
        </w:rPr>
        <w:t>Ptolemy's First</w:t>
      </w:r>
      <w:r>
        <w:rPr>
          <w:i/>
        </w:rPr>
        <w:t xml:space="preserve"> Commentator.</w:t>
      </w:r>
      <w:r>
        <w:t xml:space="preserve"> Transactions of the American Philosophical Society 80.7.</w:t>
      </w:r>
    </w:p>
    <w:p w14:paraId="3641FBCC" w14:textId="4B5DE2BB" w:rsidR="00EF3BFE" w:rsidRPr="00EF3BFE" w:rsidRDefault="00EF3BFE" w:rsidP="00C96B05">
      <w:pPr>
        <w:ind w:left="360" w:hanging="360"/>
      </w:pPr>
      <w:r>
        <w:t xml:space="preserve">Jones, A. 1999. </w:t>
      </w:r>
      <w:r>
        <w:rPr>
          <w:i/>
        </w:rPr>
        <w:t>Astronomical Papyri from Oxyrhynchus.</w:t>
      </w:r>
      <w:r>
        <w:t xml:space="preserve"> 2 vols. in 1. Philadelphia.</w:t>
      </w:r>
    </w:p>
    <w:p w14:paraId="43573C30" w14:textId="002D04D0" w:rsidR="00EF3BFE" w:rsidRPr="00EF3BFE" w:rsidRDefault="00EF3BFE" w:rsidP="00C96B05">
      <w:pPr>
        <w:ind w:left="360" w:hanging="360"/>
      </w:pPr>
      <w:r>
        <w:t xml:space="preserve">Jones, A. 2005. "Ptolemy's </w:t>
      </w:r>
      <w:r>
        <w:rPr>
          <w:i/>
        </w:rPr>
        <w:t>Canobic Inscription</w:t>
      </w:r>
      <w:r>
        <w:t xml:space="preserve"> and Heliodorus' Observation Reports." </w:t>
      </w:r>
      <w:r>
        <w:rPr>
          <w:i/>
        </w:rPr>
        <w:t>SCIAMVS</w:t>
      </w:r>
      <w:r>
        <w:t xml:space="preserve"> 6, 53-97.</w:t>
      </w:r>
    </w:p>
    <w:p w14:paraId="710EF862" w14:textId="6B76B11E" w:rsidR="00EF3BFE" w:rsidRPr="00EF3BFE" w:rsidRDefault="00EF3BFE" w:rsidP="00C96B05">
      <w:pPr>
        <w:ind w:left="360" w:hanging="360"/>
      </w:pPr>
      <w:r>
        <w:t xml:space="preserve">Jones, A. 2006. "The Keskintos Astronomical Inscription: Text and Interpretations." </w:t>
      </w:r>
      <w:r>
        <w:rPr>
          <w:i/>
        </w:rPr>
        <w:t>SCIAMVS</w:t>
      </w:r>
      <w:r>
        <w:t xml:space="preserve"> 7, 3-41.</w:t>
      </w:r>
    </w:p>
    <w:p w14:paraId="63568A20" w14:textId="03BBCD51" w:rsidR="00EF3BFE" w:rsidRPr="0066722A" w:rsidRDefault="00EF3BFE" w:rsidP="00C96B05">
      <w:pPr>
        <w:ind w:left="360" w:hanging="360"/>
      </w:pPr>
      <w:r>
        <w:t xml:space="preserve">Jones, A. 2016. "Unruly Sun: </w:t>
      </w:r>
      <w:r w:rsidR="0066722A">
        <w:t xml:space="preserve">Solar Tables and Calculations in the Papyrus P.Fouad inv. 267 A." </w:t>
      </w:r>
      <w:r w:rsidR="0066722A">
        <w:rPr>
          <w:i/>
        </w:rPr>
        <w:t>Journal for the History of Astronomy</w:t>
      </w:r>
      <w:r w:rsidR="0066722A">
        <w:t xml:space="preserve"> 47 (forthcoming).</w:t>
      </w:r>
    </w:p>
    <w:p w14:paraId="3EB79BA9" w14:textId="202B5681" w:rsidR="005903B4" w:rsidRDefault="00BF4E16" w:rsidP="00C96B05">
      <w:pPr>
        <w:ind w:left="360" w:hanging="360"/>
      </w:pPr>
      <w:r>
        <w:t>Neugebauer</w:t>
      </w:r>
      <w:r w:rsidR="0066722A">
        <w:t>, O.</w:t>
      </w:r>
      <w:r>
        <w:t xml:space="preserve"> 1975</w:t>
      </w:r>
      <w:r w:rsidR="0066722A">
        <w:t xml:space="preserve">. </w:t>
      </w:r>
      <w:r w:rsidR="0066722A">
        <w:rPr>
          <w:i/>
        </w:rPr>
        <w:t>A History of Ancient Mathematical Astronomy.</w:t>
      </w:r>
      <w:r w:rsidR="0066722A">
        <w:t xml:space="preserve"> Berlin.</w:t>
      </w:r>
    </w:p>
    <w:p w14:paraId="39FA851A" w14:textId="0B2B5D0B" w:rsidR="002F0D98" w:rsidRPr="002F0D98" w:rsidRDefault="002F0D98" w:rsidP="00C96B05">
      <w:pPr>
        <w:ind w:left="360" w:hanging="360"/>
      </w:pPr>
      <w:r>
        <w:t xml:space="preserve">Pedersen, O. 1974. </w:t>
      </w:r>
      <w:r>
        <w:rPr>
          <w:i/>
        </w:rPr>
        <w:t>A Survey of the Almagest</w:t>
      </w:r>
      <w:r>
        <w:t xml:space="preserve">. </w:t>
      </w:r>
      <w:r w:rsidR="009A6C40">
        <w:t>Odense</w:t>
      </w:r>
      <w:r>
        <w:t xml:space="preserve">. </w:t>
      </w:r>
    </w:p>
    <w:p w14:paraId="50711810" w14:textId="5B351B2E" w:rsidR="00EF3BFE" w:rsidRPr="0066722A" w:rsidRDefault="00EF3BFE" w:rsidP="00C96B05">
      <w:pPr>
        <w:ind w:left="360" w:hanging="360"/>
      </w:pPr>
      <w:r>
        <w:t>Steele</w:t>
      </w:r>
      <w:r w:rsidR="0066722A">
        <w:t>, J. M.</w:t>
      </w:r>
      <w:r>
        <w:t xml:space="preserve"> 2011</w:t>
      </w:r>
      <w:r w:rsidR="0066722A">
        <w:t xml:space="preserve">. "Goal-Year Periods and their Use in Predicting Planetary Phenomena." In G. J. Selz and K. Wagensonner, eds., </w:t>
      </w:r>
      <w:r w:rsidR="0066722A">
        <w:rPr>
          <w:i/>
        </w:rPr>
        <w:t>The Empirical Dimension of Ancient Near Eastern Studies/Die empirische Dimension altorientalischer Forschungen</w:t>
      </w:r>
      <w:r w:rsidR="0066722A">
        <w:t>. Vienna. 101-110.</w:t>
      </w:r>
    </w:p>
    <w:p w14:paraId="124BDA3E" w14:textId="55490FC0" w:rsidR="00EF3BFE" w:rsidRPr="00750513" w:rsidRDefault="00EF3BFE" w:rsidP="00C96B05">
      <w:pPr>
        <w:ind w:left="360" w:hanging="360"/>
      </w:pPr>
      <w:r>
        <w:t>Swerdlow</w:t>
      </w:r>
      <w:r w:rsidR="0066722A">
        <w:t>, N. M.</w:t>
      </w:r>
      <w:r>
        <w:t xml:space="preserve"> 2004</w:t>
      </w:r>
      <w:r w:rsidR="0066722A">
        <w:t xml:space="preserve">. "Ptolemy's </w:t>
      </w:r>
      <w:r w:rsidR="0066722A">
        <w:rPr>
          <w:i/>
        </w:rPr>
        <w:t>Harmonics</w:t>
      </w:r>
      <w:r w:rsidR="0066722A">
        <w:t xml:space="preserve"> and the 'Tones of the Universe.'" In C. Burnett, J. P. Hogendijk, K. Plofker, and M. Yano, eds., </w:t>
      </w:r>
      <w:r w:rsidR="00750513">
        <w:rPr>
          <w:i/>
        </w:rPr>
        <w:t>Studies in the History of the Exact Sciences in Honour of David Pingree</w:t>
      </w:r>
      <w:r w:rsidR="00750513">
        <w:t>. Leiden. 137-180.</w:t>
      </w:r>
    </w:p>
    <w:p w14:paraId="4E46D90B" w14:textId="78D1B84C" w:rsidR="00EF3BFE" w:rsidRPr="00750513" w:rsidRDefault="00EF3BFE" w:rsidP="00C96B05">
      <w:pPr>
        <w:ind w:left="360" w:hanging="360"/>
      </w:pPr>
      <w:r>
        <w:t>Thurston</w:t>
      </w:r>
      <w:r w:rsidR="00750513">
        <w:t>, H.</w:t>
      </w:r>
      <w:r>
        <w:t xml:space="preserve"> 1994</w:t>
      </w:r>
      <w:r w:rsidR="00750513">
        <w:t xml:space="preserve">. "Ptolemy's Backwardness." </w:t>
      </w:r>
      <w:r w:rsidR="00750513">
        <w:rPr>
          <w:i/>
        </w:rPr>
        <w:t>DIO</w:t>
      </w:r>
      <w:r w:rsidR="00750513">
        <w:t xml:space="preserve"> 4.2, 58-60.</w:t>
      </w:r>
    </w:p>
    <w:p w14:paraId="74BB593B" w14:textId="525B1542" w:rsidR="00AB60CB" w:rsidRPr="00750513" w:rsidRDefault="00EF3BFE" w:rsidP="00C96B05">
      <w:pPr>
        <w:ind w:left="360" w:hanging="360"/>
      </w:pPr>
      <w:r>
        <w:t>Toomer</w:t>
      </w:r>
      <w:r w:rsidR="00750513">
        <w:t>, G. J.</w:t>
      </w:r>
      <w:r>
        <w:t xml:space="preserve"> 1980</w:t>
      </w:r>
      <w:r w:rsidR="00750513">
        <w:t xml:space="preserve">. "Hipparchus' Empirical Basis for his Lunar Mean Motions." </w:t>
      </w:r>
      <w:r w:rsidR="00750513">
        <w:rPr>
          <w:i/>
        </w:rPr>
        <w:t>Centaurus</w:t>
      </w:r>
      <w:r w:rsidR="00750513">
        <w:t xml:space="preserve"> 24, 97-109.</w:t>
      </w:r>
    </w:p>
    <w:p w14:paraId="1D589DCD" w14:textId="40C05174" w:rsidR="00EF3BFE" w:rsidRPr="00750513" w:rsidRDefault="00EF3BFE" w:rsidP="00C96B05">
      <w:pPr>
        <w:ind w:left="360" w:hanging="360"/>
      </w:pPr>
      <w:r>
        <w:t>Toomer</w:t>
      </w:r>
      <w:r w:rsidR="00750513">
        <w:t>, G. J.</w:t>
      </w:r>
      <w:r>
        <w:t xml:space="preserve"> 1984</w:t>
      </w:r>
      <w:r w:rsidR="00750513">
        <w:t xml:space="preserve">. </w:t>
      </w:r>
      <w:r w:rsidR="00750513">
        <w:rPr>
          <w:i/>
        </w:rPr>
        <w:t>Ptolemy's Almagest</w:t>
      </w:r>
      <w:r w:rsidR="00750513">
        <w:t>. London.</w:t>
      </w:r>
    </w:p>
    <w:p w14:paraId="614361E2" w14:textId="77777777" w:rsidR="00EF3BFE" w:rsidRPr="005903B4" w:rsidRDefault="00EF3BFE" w:rsidP="00EF3BFE"/>
    <w:sectPr w:rsidR="00EF3BFE" w:rsidRPr="005903B4" w:rsidSect="0034325A">
      <w:footnotePr>
        <w:numRestart w:val="eachSect"/>
      </w:footnotePr>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9889E" w14:textId="77777777" w:rsidR="002231F2" w:rsidRDefault="002231F2" w:rsidP="00CF6D71">
      <w:r>
        <w:separator/>
      </w:r>
    </w:p>
  </w:endnote>
  <w:endnote w:type="continuationSeparator" w:id="0">
    <w:p w14:paraId="6920E5E9" w14:textId="77777777" w:rsidR="002231F2" w:rsidRDefault="002231F2" w:rsidP="00CF6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E4095" w14:textId="780B6F40" w:rsidR="00A77ABB" w:rsidRDefault="00B9425A">
    <w:pPr>
      <w:pStyle w:val="Footer"/>
    </w:pPr>
    <w:fldSimple w:instr=" AUTHOR ">
      <w:r w:rsidR="0081479A">
        <w:rPr>
          <w:noProof/>
        </w:rPr>
        <w:t>Alexander Jones</w:t>
      </w:r>
    </w:fldSimple>
    <w:r w:rsidR="00A77ABB">
      <w:tab/>
      <w:t xml:space="preserve">Page </w:t>
    </w:r>
    <w:r w:rsidR="00A77ABB">
      <w:fldChar w:fldCharType="begin"/>
    </w:r>
    <w:r w:rsidR="00A77ABB">
      <w:instrText xml:space="preserve"> PAGE </w:instrText>
    </w:r>
    <w:r w:rsidR="00A77ABB">
      <w:fldChar w:fldCharType="separate"/>
    </w:r>
    <w:r w:rsidR="002231F2">
      <w:rPr>
        <w:noProof/>
      </w:rPr>
      <w:t>1</w:t>
    </w:r>
    <w:r w:rsidR="00A77ABB">
      <w:fldChar w:fldCharType="end"/>
    </w:r>
    <w:r w:rsidR="00A77ABB">
      <w:tab/>
    </w:r>
    <w:fldSimple w:instr=" DATE ">
      <w:r w:rsidR="0081479A">
        <w:rPr>
          <w:noProof/>
        </w:rPr>
        <w:t>7/13/19</w:t>
      </w:r>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AE3A1" w14:textId="77777777" w:rsidR="002231F2" w:rsidRDefault="002231F2" w:rsidP="00CF6D71">
      <w:r>
        <w:separator/>
      </w:r>
    </w:p>
  </w:footnote>
  <w:footnote w:type="continuationSeparator" w:id="0">
    <w:p w14:paraId="2C7FFE19" w14:textId="77777777" w:rsidR="002231F2" w:rsidRDefault="002231F2" w:rsidP="00CF6D71">
      <w:r>
        <w:continuationSeparator/>
      </w:r>
    </w:p>
  </w:footnote>
  <w:footnote w:id="1">
    <w:p w14:paraId="39AED6E3" w14:textId="1D7DAF09" w:rsidR="0034325A" w:rsidRDefault="0034325A">
      <w:pPr>
        <w:pStyle w:val="FootnoteText"/>
      </w:pPr>
      <w:r>
        <w:rPr>
          <w:rStyle w:val="FootnoteReference"/>
        </w:rPr>
        <w:footnoteRef/>
      </w:r>
      <w:r>
        <w:t xml:space="preserve"> Forthcoming in </w:t>
      </w:r>
      <w:r w:rsidRPr="009F64EA">
        <w:rPr>
          <w:i/>
        </w:rPr>
        <w:t>Mathematical Practices in Relation to the Astral Sciences</w:t>
      </w:r>
      <w:r>
        <w:t>, ed. K. Chemla and M. Husson</w:t>
      </w:r>
      <w:r>
        <w:t>.</w:t>
      </w:r>
    </w:p>
  </w:footnote>
  <w:footnote w:id="2">
    <w:p w14:paraId="7CB2AAC2" w14:textId="77777777" w:rsidR="00A77ABB" w:rsidRDefault="00A77ABB">
      <w:pPr>
        <w:pStyle w:val="FootnoteText"/>
      </w:pPr>
      <w:r>
        <w:rPr>
          <w:rStyle w:val="FootnoteReference"/>
        </w:rPr>
        <w:footnoteRef/>
      </w:r>
      <w:r>
        <w:t xml:space="preserve"> Even Sceptics accepted the principle that knowledge must come from the senses; however, they also held that the senses are unreliable, so that no knowledge is possible.</w:t>
      </w:r>
    </w:p>
  </w:footnote>
  <w:footnote w:id="3">
    <w:p w14:paraId="62C10DCD" w14:textId="472239EC" w:rsidR="00A77ABB" w:rsidRDefault="00A77ABB">
      <w:pPr>
        <w:pStyle w:val="FootnoteText"/>
      </w:pPr>
      <w:r>
        <w:rPr>
          <w:rStyle w:val="FootnoteReference"/>
        </w:rPr>
        <w:footnoteRef/>
      </w:r>
      <w:r>
        <w:t xml:space="preserve"> In the present paper "numerological" refers to parameters and schemes that reflect an assumption that whole numbers—especially small ones or products of small ones—and simple fractions underlie physical phenomena; no appeal to mysticism is presumed.</w:t>
      </w:r>
    </w:p>
  </w:footnote>
  <w:footnote w:id="4">
    <w:p w14:paraId="06CD531A" w14:textId="165F6D6A" w:rsidR="00A77ABB" w:rsidRDefault="00A77ABB">
      <w:pPr>
        <w:pStyle w:val="FootnoteText"/>
      </w:pPr>
      <w:r>
        <w:rPr>
          <w:rStyle w:val="FootnoteReference"/>
        </w:rPr>
        <w:footnoteRef/>
      </w:r>
      <w:r>
        <w:t xml:space="preserve"> Neugebauer 1975, 805-806.</w:t>
      </w:r>
    </w:p>
  </w:footnote>
  <w:footnote w:id="5">
    <w:p w14:paraId="26F9778A" w14:textId="44F4A68E" w:rsidR="00A77ABB" w:rsidRDefault="00A77ABB">
      <w:pPr>
        <w:pStyle w:val="FootnoteText"/>
      </w:pPr>
      <w:r>
        <w:rPr>
          <w:rStyle w:val="FootnoteReference"/>
        </w:rPr>
        <w:footnoteRef/>
      </w:r>
      <w:r>
        <w:t xml:space="preserve"> Jones 2006.</w:t>
      </w:r>
    </w:p>
  </w:footnote>
  <w:footnote w:id="6">
    <w:p w14:paraId="35FFEB86" w14:textId="7F2EFCCB" w:rsidR="00A77ABB" w:rsidRDefault="00A77ABB">
      <w:pPr>
        <w:pStyle w:val="FootnoteText"/>
      </w:pPr>
      <w:r>
        <w:rPr>
          <w:rStyle w:val="FootnoteReference"/>
        </w:rPr>
        <w:footnoteRef/>
      </w:r>
      <w:r>
        <w:t xml:space="preserve"> Jones 1999, 1.170-171 and 2.164-167.</w:t>
      </w:r>
    </w:p>
  </w:footnote>
  <w:footnote w:id="7">
    <w:p w14:paraId="7C701297" w14:textId="6FF7738A" w:rsidR="00A77ABB" w:rsidRDefault="00A77ABB">
      <w:pPr>
        <w:pStyle w:val="FootnoteText"/>
      </w:pPr>
      <w:r>
        <w:rPr>
          <w:rStyle w:val="FootnoteReference"/>
        </w:rPr>
        <w:footnoteRef/>
      </w:r>
      <w:r>
        <w:t xml:space="preserve"> Fournet &amp; Tihon 2014; Jones 2016.</w:t>
      </w:r>
    </w:p>
  </w:footnote>
  <w:footnote w:id="8">
    <w:p w14:paraId="67B4262B" w14:textId="256E9781" w:rsidR="00A77ABB" w:rsidRDefault="00A77ABB">
      <w:pPr>
        <w:pStyle w:val="FootnoteText"/>
      </w:pPr>
      <w:r>
        <w:rPr>
          <w:rStyle w:val="FootnoteReference"/>
        </w:rPr>
        <w:footnoteRef/>
      </w:r>
      <w:r>
        <w:t xml:space="preserve"> Hamilton, Swerdlow, &amp; Toomer 1987; Jones 2005.</w:t>
      </w:r>
    </w:p>
  </w:footnote>
  <w:footnote w:id="9">
    <w:p w14:paraId="69162AB3" w14:textId="202F73B3" w:rsidR="0044771F" w:rsidRDefault="0044771F">
      <w:pPr>
        <w:pStyle w:val="FootnoteText"/>
      </w:pPr>
      <w:r>
        <w:rPr>
          <w:rStyle w:val="FootnoteReference"/>
        </w:rPr>
        <w:footnoteRef/>
      </w:r>
      <w:r>
        <w:t xml:space="preserve"> For the heavenly bodies, the order is partly determined by </w:t>
      </w:r>
      <w:r w:rsidR="00D43493">
        <w:t>the assumption that slower bodies (relative to the fixed stars) are further from the Earth; thus the sequence is fixed stars, Saturn, Jupiter, Mars, Sun, Venus, Mercury, Moon, fire, air, water, earth.</w:t>
      </w:r>
    </w:p>
  </w:footnote>
  <w:footnote w:id="10">
    <w:p w14:paraId="1923B6C6" w14:textId="0C00BC3D" w:rsidR="00A77ABB" w:rsidRDefault="00A77ABB">
      <w:pPr>
        <w:pStyle w:val="FootnoteText"/>
      </w:pPr>
      <w:r>
        <w:rPr>
          <w:rStyle w:val="FootnoteReference"/>
        </w:rPr>
        <w:footnoteRef/>
      </w:r>
      <w:r>
        <w:t xml:space="preserve"> Swerdlow 2004.</w:t>
      </w:r>
    </w:p>
  </w:footnote>
  <w:footnote w:id="11">
    <w:p w14:paraId="014D1BA0" w14:textId="5196A9B8" w:rsidR="005240A7" w:rsidRDefault="005240A7">
      <w:pPr>
        <w:pStyle w:val="FootnoteText"/>
      </w:pPr>
      <w:r>
        <w:rPr>
          <w:rStyle w:val="FootnoteReference"/>
        </w:rPr>
        <w:footnoteRef/>
      </w:r>
      <w:r>
        <w:t xml:space="preserve"> Hamilton, Swerdlow, &amp; Toomer 1987, </w:t>
      </w:r>
      <w:r w:rsidR="0044493C">
        <w:t>68-70.</w:t>
      </w:r>
    </w:p>
  </w:footnote>
  <w:footnote w:id="12">
    <w:p w14:paraId="0CCF5068" w14:textId="4D17AD6C" w:rsidR="00A77ABB" w:rsidRDefault="00A77ABB">
      <w:pPr>
        <w:pStyle w:val="FootnoteText"/>
      </w:pPr>
      <w:r>
        <w:rPr>
          <w:rStyle w:val="FootnoteReference"/>
        </w:rPr>
        <w:footnoteRef/>
      </w:r>
      <w:r>
        <w:t xml:space="preserve"> That the target of Ptolemy's criticisms was a kind of table based on mega-periods was already conjectured by Toomer 1984, 137 n. 18 and 422 n. 12.</w:t>
      </w:r>
    </w:p>
  </w:footnote>
  <w:footnote w:id="13">
    <w:p w14:paraId="49B8FB61" w14:textId="74D174F7" w:rsidR="00A77ABB" w:rsidRDefault="00A77ABB">
      <w:pPr>
        <w:pStyle w:val="FootnoteText"/>
      </w:pPr>
      <w:r>
        <w:rPr>
          <w:rStyle w:val="FootnoteReference"/>
        </w:rPr>
        <w:footnoteRef/>
      </w:r>
      <w:r>
        <w:t xml:space="preserve"> On the Babylonian origin of these parameters see Aaboe 1955; Hipparchus's procedure is explained in Toomer 1980.</w:t>
      </w:r>
    </w:p>
  </w:footnote>
  <w:footnote w:id="14">
    <w:p w14:paraId="3D6CCD1E" w14:textId="1E223228" w:rsidR="00A77ABB" w:rsidRDefault="00A77ABB">
      <w:pPr>
        <w:pStyle w:val="FootnoteText"/>
      </w:pPr>
      <w:r>
        <w:rPr>
          <w:rStyle w:val="FootnoteReference"/>
        </w:rPr>
        <w:footnoteRef/>
      </w:r>
      <w:r>
        <w:t xml:space="preserve"> An earlier (first century AD?) astronomical author, Apollonarius, similarly criticized the mega-period approach to determining lunar periodicities on the grounds that the conditions needed for an accurate simultaneous completion of the periodicities would only be met by eclipses separated by "very many myriads of years"; see Jones 1990, 44-45.</w:t>
      </w:r>
    </w:p>
  </w:footnote>
  <w:footnote w:id="15">
    <w:p w14:paraId="4D2057E9" w14:textId="28D3EF10" w:rsidR="00A77ABB" w:rsidRPr="002462B2" w:rsidRDefault="00A77ABB">
      <w:pPr>
        <w:pStyle w:val="FootnoteText"/>
      </w:pPr>
      <w:r>
        <w:rPr>
          <w:rStyle w:val="FootnoteReference"/>
        </w:rPr>
        <w:footnoteRef/>
      </w:r>
      <w:r>
        <w:t xml:space="preserve"> Ptolemy does not express this purpose outright in Book 6, but in 3.1 he adduces the accuracy of computed eclipse times as evidence that the Sun has no significant second anomaly unaccounted for in his theory; similarly Hipparchus, </w:t>
      </w:r>
      <w:r>
        <w:rPr>
          <w:i/>
        </w:rPr>
        <w:t>Commentary on the Phenomena of Aratus and Eudoxus</w:t>
      </w:r>
      <w:r>
        <w:t>, ed. Manitius p. 90, cites the accuracy of computed eclipse magnitudes against the hypothesis of a significant solar motion in latitude.</w:t>
      </w:r>
    </w:p>
  </w:footnote>
  <w:footnote w:id="16">
    <w:p w14:paraId="778B9498" w14:textId="7A75B18D" w:rsidR="00A77ABB" w:rsidRDefault="00A77ABB">
      <w:pPr>
        <w:pStyle w:val="FootnoteText"/>
      </w:pPr>
      <w:r>
        <w:rPr>
          <w:rStyle w:val="FootnoteReference"/>
        </w:rPr>
        <w:footnoteRef/>
      </w:r>
      <w:r>
        <w:t xml:space="preserve"> Discrepancies on the order of ten minutes can arise between the time of true syzygy computed by Ptolemy's procedure and the time obtained by accurate calculation according to his solar and lunar theories.</w:t>
      </w:r>
    </w:p>
  </w:footnote>
  <w:footnote w:id="17">
    <w:p w14:paraId="16DB5ABB" w14:textId="4C7D0F28" w:rsidR="00A77ABB" w:rsidRPr="00075CB8" w:rsidRDefault="00A77ABB">
      <w:pPr>
        <w:pStyle w:val="FootnoteText"/>
      </w:pPr>
      <w:r>
        <w:rPr>
          <w:rStyle w:val="FootnoteReference"/>
        </w:rPr>
        <w:footnoteRef/>
      </w:r>
      <w:r>
        <w:t xml:space="preserve"> In </w:t>
      </w:r>
      <w:r>
        <w:rPr>
          <w:i/>
        </w:rPr>
        <w:t>Almagest</w:t>
      </w:r>
      <w:r>
        <w:t xml:space="preserve"> 6.7 Ptolemy draws attention to a theoretical difference between true syzygy and the moment when the Moon is geometrically closest to the center of the Sun or the Earth's shadow, but he disregards it as being insignificantly small. Toomer 1984, 28 note 55 estimates that it would never exceed five minutes.</w:t>
      </w:r>
    </w:p>
  </w:footnote>
  <w:footnote w:id="18">
    <w:p w14:paraId="566F7FFB" w14:textId="0743EEDE" w:rsidR="00A77ABB" w:rsidRDefault="00A77ABB">
      <w:pPr>
        <w:pStyle w:val="FootnoteText"/>
      </w:pPr>
      <w:r>
        <w:rPr>
          <w:rStyle w:val="FootnoteReference"/>
        </w:rPr>
        <w:footnoteRef/>
      </w:r>
      <w:r>
        <w:t xml:space="preserve"> I am not aware of any full explanation of Ptolemy's formula for the epiparallax in modern treatments of Ptolemy's mathematical methods.</w:t>
      </w:r>
    </w:p>
  </w:footnote>
  <w:footnote w:id="19">
    <w:p w14:paraId="397E8936" w14:textId="7335351C" w:rsidR="00A77ABB" w:rsidRDefault="00A77ABB">
      <w:pPr>
        <w:pStyle w:val="FootnoteText"/>
      </w:pPr>
      <w:r>
        <w:rPr>
          <w:rStyle w:val="FootnoteReference"/>
        </w:rPr>
        <w:footnoteRef/>
      </w:r>
      <w:r>
        <w:t xml:space="preserve"> For such summaries see Pedersen 1974, 273-283 and Neugebauer 1975, 172-177.</w:t>
      </w:r>
    </w:p>
  </w:footnote>
  <w:footnote w:id="20">
    <w:p w14:paraId="43F57DFE" w14:textId="0686458D" w:rsidR="00A77ABB" w:rsidRDefault="00A77ABB">
      <w:pPr>
        <w:pStyle w:val="FootnoteText"/>
      </w:pPr>
      <w:r>
        <w:rPr>
          <w:rStyle w:val="FootnoteReference"/>
        </w:rPr>
        <w:footnoteRef/>
      </w:r>
      <w:r>
        <w:t xml:space="preserve"> Thurston 1994.</w:t>
      </w:r>
    </w:p>
  </w:footnote>
  <w:footnote w:id="21">
    <w:p w14:paraId="73747768" w14:textId="46E19718" w:rsidR="003045CE" w:rsidRDefault="003045CE" w:rsidP="003045CE">
      <w:pPr>
        <w:pStyle w:val="FootnoteText"/>
      </w:pPr>
      <w:r>
        <w:rPr>
          <w:rStyle w:val="FootnoteReference"/>
        </w:rPr>
        <w:footnoteRef/>
      </w:r>
      <w:r>
        <w:t xml:space="preserve"> Duke 2004.</w:t>
      </w:r>
    </w:p>
  </w:footnote>
  <w:footnote w:id="22">
    <w:p w14:paraId="3A046CCF" w14:textId="77777777" w:rsidR="00A77ABB" w:rsidRDefault="00A77ABB" w:rsidP="00A77ABB">
      <w:pPr>
        <w:pStyle w:val="FootnoteText"/>
      </w:pPr>
      <w:r>
        <w:rPr>
          <w:rStyle w:val="FootnoteReference"/>
        </w:rPr>
        <w:footnoteRef/>
      </w:r>
      <w:r>
        <w:t xml:space="preserve"> Duke 2004.</w:t>
      </w:r>
    </w:p>
  </w:footnote>
  <w:footnote w:id="23">
    <w:p w14:paraId="1EFD4739" w14:textId="499224C4" w:rsidR="00A77ABB" w:rsidRPr="00882023" w:rsidRDefault="00A77ABB">
      <w:pPr>
        <w:pStyle w:val="FootnoteText"/>
      </w:pPr>
      <w:r>
        <w:rPr>
          <w:rStyle w:val="FootnoteReference"/>
        </w:rPr>
        <w:footnoteRef/>
      </w:r>
      <w:r>
        <w:t xml:space="preserve"> Neugebauer 1975, 91-93.</w:t>
      </w:r>
    </w:p>
  </w:footnote>
  <w:footnote w:id="24">
    <w:p w14:paraId="4F4AADEC" w14:textId="343F52E2" w:rsidR="00A77ABB" w:rsidRDefault="00A77ABB">
      <w:pPr>
        <w:pStyle w:val="FootnoteText"/>
      </w:pPr>
      <w:r>
        <w:rPr>
          <w:rStyle w:val="FootnoteReference"/>
        </w:rPr>
        <w:footnoteRef/>
      </w:r>
      <w:r>
        <w:t xml:space="preserve"> Neugebauer 1975, 151; Steele 2011.</w:t>
      </w:r>
    </w:p>
  </w:footnote>
  <w:footnote w:id="25">
    <w:p w14:paraId="5BE8D04B" w14:textId="1DD289C3" w:rsidR="00A77ABB" w:rsidRDefault="00A77ABB">
      <w:pPr>
        <w:pStyle w:val="FootnoteText"/>
      </w:pPr>
      <w:r>
        <w:rPr>
          <w:rStyle w:val="FootnoteReference"/>
        </w:rPr>
        <w:footnoteRef/>
      </w:r>
      <w:r>
        <w:t xml:space="preserve"> For a partial confirmation in the case of Mars see Toomer 1984, 484 n. 33.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720"/>
  <w:drawingGridHorizontalSpacing w:val="360"/>
  <w:drawingGridVerticalSpacing w:val="360"/>
  <w:displayHorizontalDrawingGridEvery w:val="0"/>
  <w:displayVerticalDrawingGridEvery w:val="0"/>
  <w:characterSpacingControl w:val="doNotCompress"/>
  <w:savePreviewPicture/>
  <w:footnotePr>
    <w:numFmt w:val="chicago"/>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B72"/>
    <w:rsid w:val="00003C52"/>
    <w:rsid w:val="00004701"/>
    <w:rsid w:val="00005D08"/>
    <w:rsid w:val="00006F0E"/>
    <w:rsid w:val="00014B9A"/>
    <w:rsid w:val="00014F94"/>
    <w:rsid w:val="000257D9"/>
    <w:rsid w:val="00047CC3"/>
    <w:rsid w:val="00075CB8"/>
    <w:rsid w:val="00077953"/>
    <w:rsid w:val="0008199A"/>
    <w:rsid w:val="00083102"/>
    <w:rsid w:val="00086358"/>
    <w:rsid w:val="000B5F46"/>
    <w:rsid w:val="000C2100"/>
    <w:rsid w:val="000C3ED1"/>
    <w:rsid w:val="000C58D7"/>
    <w:rsid w:val="000D15D7"/>
    <w:rsid w:val="000E217A"/>
    <w:rsid w:val="000E7953"/>
    <w:rsid w:val="00114AE5"/>
    <w:rsid w:val="00117DD1"/>
    <w:rsid w:val="0015435D"/>
    <w:rsid w:val="00154913"/>
    <w:rsid w:val="00162B51"/>
    <w:rsid w:val="001920B6"/>
    <w:rsid w:val="001B08F3"/>
    <w:rsid w:val="001D4C94"/>
    <w:rsid w:val="001E06AF"/>
    <w:rsid w:val="001F5DF9"/>
    <w:rsid w:val="001F7CE6"/>
    <w:rsid w:val="002070CE"/>
    <w:rsid w:val="00207972"/>
    <w:rsid w:val="00214EEB"/>
    <w:rsid w:val="002231F2"/>
    <w:rsid w:val="00236C74"/>
    <w:rsid w:val="002462B2"/>
    <w:rsid w:val="002600D4"/>
    <w:rsid w:val="00272F58"/>
    <w:rsid w:val="0029298D"/>
    <w:rsid w:val="00292CEA"/>
    <w:rsid w:val="00297C9D"/>
    <w:rsid w:val="002A3271"/>
    <w:rsid w:val="002B5E20"/>
    <w:rsid w:val="002C7C8C"/>
    <w:rsid w:val="002E2F3B"/>
    <w:rsid w:val="002E3A44"/>
    <w:rsid w:val="002F0D98"/>
    <w:rsid w:val="003045CE"/>
    <w:rsid w:val="003068EC"/>
    <w:rsid w:val="00306DFA"/>
    <w:rsid w:val="00313835"/>
    <w:rsid w:val="00337ABE"/>
    <w:rsid w:val="0034325A"/>
    <w:rsid w:val="00354FF8"/>
    <w:rsid w:val="0036584B"/>
    <w:rsid w:val="0037447F"/>
    <w:rsid w:val="00383878"/>
    <w:rsid w:val="00383BC9"/>
    <w:rsid w:val="00385542"/>
    <w:rsid w:val="00387602"/>
    <w:rsid w:val="00390DB0"/>
    <w:rsid w:val="00392312"/>
    <w:rsid w:val="00393686"/>
    <w:rsid w:val="003A3D54"/>
    <w:rsid w:val="003A5CB0"/>
    <w:rsid w:val="003A6077"/>
    <w:rsid w:val="003D2D3A"/>
    <w:rsid w:val="003E75A2"/>
    <w:rsid w:val="003F37C2"/>
    <w:rsid w:val="003F430F"/>
    <w:rsid w:val="003F4CE8"/>
    <w:rsid w:val="00404470"/>
    <w:rsid w:val="00422F12"/>
    <w:rsid w:val="00437446"/>
    <w:rsid w:val="00441FCF"/>
    <w:rsid w:val="0044493C"/>
    <w:rsid w:val="0044771F"/>
    <w:rsid w:val="004668AC"/>
    <w:rsid w:val="004669A9"/>
    <w:rsid w:val="004724EF"/>
    <w:rsid w:val="004824C9"/>
    <w:rsid w:val="00492121"/>
    <w:rsid w:val="004A21A9"/>
    <w:rsid w:val="004B2D5D"/>
    <w:rsid w:val="004B35E2"/>
    <w:rsid w:val="004C4197"/>
    <w:rsid w:val="004C63F1"/>
    <w:rsid w:val="004D30BA"/>
    <w:rsid w:val="004D57C7"/>
    <w:rsid w:val="004E1729"/>
    <w:rsid w:val="004E4961"/>
    <w:rsid w:val="004F4B38"/>
    <w:rsid w:val="00507779"/>
    <w:rsid w:val="005079F7"/>
    <w:rsid w:val="005105EB"/>
    <w:rsid w:val="005240A7"/>
    <w:rsid w:val="005425DC"/>
    <w:rsid w:val="0055333F"/>
    <w:rsid w:val="00560A69"/>
    <w:rsid w:val="00561DDE"/>
    <w:rsid w:val="00563C05"/>
    <w:rsid w:val="005846BA"/>
    <w:rsid w:val="005903B4"/>
    <w:rsid w:val="005A0408"/>
    <w:rsid w:val="005A2B14"/>
    <w:rsid w:val="005C7DBA"/>
    <w:rsid w:val="005D1F33"/>
    <w:rsid w:val="005D4874"/>
    <w:rsid w:val="005E621E"/>
    <w:rsid w:val="005F0B72"/>
    <w:rsid w:val="005F0F17"/>
    <w:rsid w:val="005F20CB"/>
    <w:rsid w:val="005F5EFF"/>
    <w:rsid w:val="00604BBE"/>
    <w:rsid w:val="00616893"/>
    <w:rsid w:val="00646307"/>
    <w:rsid w:val="00650696"/>
    <w:rsid w:val="00655B84"/>
    <w:rsid w:val="00655E0F"/>
    <w:rsid w:val="00661ABB"/>
    <w:rsid w:val="0066722A"/>
    <w:rsid w:val="00671EC0"/>
    <w:rsid w:val="0067369A"/>
    <w:rsid w:val="00675476"/>
    <w:rsid w:val="00683536"/>
    <w:rsid w:val="00683A96"/>
    <w:rsid w:val="00684085"/>
    <w:rsid w:val="00685B69"/>
    <w:rsid w:val="00696372"/>
    <w:rsid w:val="006B4AFE"/>
    <w:rsid w:val="006D4BDD"/>
    <w:rsid w:val="006D60F3"/>
    <w:rsid w:val="006D6A64"/>
    <w:rsid w:val="00702A8D"/>
    <w:rsid w:val="0070491E"/>
    <w:rsid w:val="00712BCF"/>
    <w:rsid w:val="00733966"/>
    <w:rsid w:val="00750513"/>
    <w:rsid w:val="00754407"/>
    <w:rsid w:val="007701EC"/>
    <w:rsid w:val="007843EF"/>
    <w:rsid w:val="00785386"/>
    <w:rsid w:val="00792DF7"/>
    <w:rsid w:val="007A196A"/>
    <w:rsid w:val="007B1CF6"/>
    <w:rsid w:val="007B1F49"/>
    <w:rsid w:val="007B6773"/>
    <w:rsid w:val="007C0276"/>
    <w:rsid w:val="007C7171"/>
    <w:rsid w:val="007E411C"/>
    <w:rsid w:val="007F6046"/>
    <w:rsid w:val="00804FFF"/>
    <w:rsid w:val="008135B5"/>
    <w:rsid w:val="008136DE"/>
    <w:rsid w:val="0081479A"/>
    <w:rsid w:val="00817383"/>
    <w:rsid w:val="008356F4"/>
    <w:rsid w:val="00836BA6"/>
    <w:rsid w:val="0083727E"/>
    <w:rsid w:val="00856F20"/>
    <w:rsid w:val="00857CB8"/>
    <w:rsid w:val="00863745"/>
    <w:rsid w:val="00874114"/>
    <w:rsid w:val="00882023"/>
    <w:rsid w:val="00884C9C"/>
    <w:rsid w:val="008A179D"/>
    <w:rsid w:val="008A2974"/>
    <w:rsid w:val="008B5C47"/>
    <w:rsid w:val="008E7DA6"/>
    <w:rsid w:val="008F0CA4"/>
    <w:rsid w:val="008F5ED5"/>
    <w:rsid w:val="00902498"/>
    <w:rsid w:val="009106BC"/>
    <w:rsid w:val="00920C4E"/>
    <w:rsid w:val="009222FC"/>
    <w:rsid w:val="00923843"/>
    <w:rsid w:val="0093438A"/>
    <w:rsid w:val="009369BD"/>
    <w:rsid w:val="009468B4"/>
    <w:rsid w:val="00946CE9"/>
    <w:rsid w:val="009617E5"/>
    <w:rsid w:val="00963A3B"/>
    <w:rsid w:val="009703E4"/>
    <w:rsid w:val="00985703"/>
    <w:rsid w:val="00990A65"/>
    <w:rsid w:val="0099283B"/>
    <w:rsid w:val="00992A03"/>
    <w:rsid w:val="009A0033"/>
    <w:rsid w:val="009A2060"/>
    <w:rsid w:val="009A6C40"/>
    <w:rsid w:val="009B515D"/>
    <w:rsid w:val="009B7DF3"/>
    <w:rsid w:val="009C09CF"/>
    <w:rsid w:val="009C1F7E"/>
    <w:rsid w:val="009C5955"/>
    <w:rsid w:val="009C5E13"/>
    <w:rsid w:val="009C63C4"/>
    <w:rsid w:val="009D6409"/>
    <w:rsid w:val="009D6DFD"/>
    <w:rsid w:val="009E7701"/>
    <w:rsid w:val="009E7FC5"/>
    <w:rsid w:val="009F1020"/>
    <w:rsid w:val="009F5938"/>
    <w:rsid w:val="00A05CBB"/>
    <w:rsid w:val="00A24609"/>
    <w:rsid w:val="00A37AD5"/>
    <w:rsid w:val="00A41ABD"/>
    <w:rsid w:val="00A42609"/>
    <w:rsid w:val="00A42C8F"/>
    <w:rsid w:val="00A44B70"/>
    <w:rsid w:val="00A47832"/>
    <w:rsid w:val="00A60FBF"/>
    <w:rsid w:val="00A77ABB"/>
    <w:rsid w:val="00A95E36"/>
    <w:rsid w:val="00AA3750"/>
    <w:rsid w:val="00AA631B"/>
    <w:rsid w:val="00AA7E8B"/>
    <w:rsid w:val="00AB5A1D"/>
    <w:rsid w:val="00AB60CB"/>
    <w:rsid w:val="00AB6A46"/>
    <w:rsid w:val="00AC0813"/>
    <w:rsid w:val="00AC2DD8"/>
    <w:rsid w:val="00AD3A0C"/>
    <w:rsid w:val="00AE3616"/>
    <w:rsid w:val="00B00C25"/>
    <w:rsid w:val="00B01464"/>
    <w:rsid w:val="00B06B27"/>
    <w:rsid w:val="00B240D8"/>
    <w:rsid w:val="00B269CB"/>
    <w:rsid w:val="00B367E4"/>
    <w:rsid w:val="00B41410"/>
    <w:rsid w:val="00B4446F"/>
    <w:rsid w:val="00B62583"/>
    <w:rsid w:val="00B71B75"/>
    <w:rsid w:val="00B73EF3"/>
    <w:rsid w:val="00B74FA0"/>
    <w:rsid w:val="00B918EE"/>
    <w:rsid w:val="00B9425A"/>
    <w:rsid w:val="00B94923"/>
    <w:rsid w:val="00B956F6"/>
    <w:rsid w:val="00B97F65"/>
    <w:rsid w:val="00BA34B5"/>
    <w:rsid w:val="00BB080E"/>
    <w:rsid w:val="00BB24EC"/>
    <w:rsid w:val="00BB4EFD"/>
    <w:rsid w:val="00BB51F3"/>
    <w:rsid w:val="00BC03F7"/>
    <w:rsid w:val="00BC04B9"/>
    <w:rsid w:val="00BC3CD0"/>
    <w:rsid w:val="00BC4F25"/>
    <w:rsid w:val="00BC5E8A"/>
    <w:rsid w:val="00BC6F65"/>
    <w:rsid w:val="00BD5456"/>
    <w:rsid w:val="00BE0F16"/>
    <w:rsid w:val="00BF2AC0"/>
    <w:rsid w:val="00BF4E16"/>
    <w:rsid w:val="00BF67FE"/>
    <w:rsid w:val="00C00252"/>
    <w:rsid w:val="00C22210"/>
    <w:rsid w:val="00C23C80"/>
    <w:rsid w:val="00C4338D"/>
    <w:rsid w:val="00C60417"/>
    <w:rsid w:val="00C71325"/>
    <w:rsid w:val="00C7462F"/>
    <w:rsid w:val="00C91ABC"/>
    <w:rsid w:val="00C92AAA"/>
    <w:rsid w:val="00C93128"/>
    <w:rsid w:val="00C95FEC"/>
    <w:rsid w:val="00C96B05"/>
    <w:rsid w:val="00CA0C4D"/>
    <w:rsid w:val="00CB0FB7"/>
    <w:rsid w:val="00CB4349"/>
    <w:rsid w:val="00CC00D9"/>
    <w:rsid w:val="00CD522F"/>
    <w:rsid w:val="00CF6D71"/>
    <w:rsid w:val="00D018DA"/>
    <w:rsid w:val="00D02869"/>
    <w:rsid w:val="00D10B50"/>
    <w:rsid w:val="00D12752"/>
    <w:rsid w:val="00D26E4B"/>
    <w:rsid w:val="00D27B20"/>
    <w:rsid w:val="00D3303C"/>
    <w:rsid w:val="00D43493"/>
    <w:rsid w:val="00D61CEB"/>
    <w:rsid w:val="00D70EAA"/>
    <w:rsid w:val="00D77A17"/>
    <w:rsid w:val="00D831E4"/>
    <w:rsid w:val="00D91394"/>
    <w:rsid w:val="00D91E68"/>
    <w:rsid w:val="00D94E29"/>
    <w:rsid w:val="00DD08FA"/>
    <w:rsid w:val="00DE055B"/>
    <w:rsid w:val="00DE4892"/>
    <w:rsid w:val="00DF5ED9"/>
    <w:rsid w:val="00DF74A1"/>
    <w:rsid w:val="00E0087C"/>
    <w:rsid w:val="00E12953"/>
    <w:rsid w:val="00E15906"/>
    <w:rsid w:val="00E15ED9"/>
    <w:rsid w:val="00E2298D"/>
    <w:rsid w:val="00E40CF3"/>
    <w:rsid w:val="00E50CCB"/>
    <w:rsid w:val="00E51F4B"/>
    <w:rsid w:val="00E76426"/>
    <w:rsid w:val="00E865EB"/>
    <w:rsid w:val="00E93ADE"/>
    <w:rsid w:val="00EA1122"/>
    <w:rsid w:val="00ED4395"/>
    <w:rsid w:val="00ED52C2"/>
    <w:rsid w:val="00EF0E67"/>
    <w:rsid w:val="00EF3BFE"/>
    <w:rsid w:val="00F21628"/>
    <w:rsid w:val="00F24F80"/>
    <w:rsid w:val="00F3096E"/>
    <w:rsid w:val="00F338AB"/>
    <w:rsid w:val="00F449F3"/>
    <w:rsid w:val="00F727A3"/>
    <w:rsid w:val="00F75904"/>
    <w:rsid w:val="00F767CE"/>
    <w:rsid w:val="00F9162D"/>
    <w:rsid w:val="00F9471B"/>
    <w:rsid w:val="00F975F1"/>
    <w:rsid w:val="00FF3DA9"/>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E5B58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96372"/>
    <w:pPr>
      <w:spacing w:line="36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F6D71"/>
  </w:style>
  <w:style w:type="character" w:customStyle="1" w:styleId="FootnoteTextChar">
    <w:name w:val="Footnote Text Char"/>
    <w:basedOn w:val="DefaultParagraphFont"/>
    <w:link w:val="FootnoteText"/>
    <w:uiPriority w:val="99"/>
    <w:rsid w:val="00CF6D71"/>
  </w:style>
  <w:style w:type="character" w:styleId="FootnoteReference">
    <w:name w:val="footnote reference"/>
    <w:basedOn w:val="DefaultParagraphFont"/>
    <w:uiPriority w:val="99"/>
    <w:unhideWhenUsed/>
    <w:rsid w:val="00CF6D71"/>
    <w:rPr>
      <w:vertAlign w:val="superscript"/>
    </w:rPr>
  </w:style>
  <w:style w:type="paragraph" w:styleId="Header">
    <w:name w:val="header"/>
    <w:basedOn w:val="Normal"/>
    <w:link w:val="HeaderChar"/>
    <w:uiPriority w:val="99"/>
    <w:unhideWhenUsed/>
    <w:rsid w:val="00E15ED9"/>
    <w:pPr>
      <w:tabs>
        <w:tab w:val="center" w:pos="4320"/>
        <w:tab w:val="right" w:pos="8640"/>
      </w:tabs>
    </w:pPr>
  </w:style>
  <w:style w:type="character" w:customStyle="1" w:styleId="HeaderChar">
    <w:name w:val="Header Char"/>
    <w:basedOn w:val="DefaultParagraphFont"/>
    <w:link w:val="Header"/>
    <w:uiPriority w:val="99"/>
    <w:rsid w:val="00E15ED9"/>
  </w:style>
  <w:style w:type="paragraph" w:styleId="Footer">
    <w:name w:val="footer"/>
    <w:basedOn w:val="Normal"/>
    <w:link w:val="FooterChar"/>
    <w:uiPriority w:val="99"/>
    <w:unhideWhenUsed/>
    <w:rsid w:val="00E15ED9"/>
    <w:pPr>
      <w:tabs>
        <w:tab w:val="center" w:pos="4320"/>
        <w:tab w:val="right" w:pos="8640"/>
      </w:tabs>
    </w:pPr>
  </w:style>
  <w:style w:type="character" w:customStyle="1" w:styleId="FooterChar">
    <w:name w:val="Footer Char"/>
    <w:basedOn w:val="DefaultParagraphFont"/>
    <w:link w:val="Footer"/>
    <w:uiPriority w:val="99"/>
    <w:rsid w:val="00E15ED9"/>
  </w:style>
  <w:style w:type="paragraph" w:styleId="DocumentMap">
    <w:name w:val="Document Map"/>
    <w:basedOn w:val="Normal"/>
    <w:link w:val="DocumentMapChar"/>
    <w:uiPriority w:val="99"/>
    <w:semiHidden/>
    <w:unhideWhenUsed/>
    <w:rsid w:val="00B00C25"/>
    <w:pPr>
      <w:spacing w:line="240" w:lineRule="auto"/>
    </w:pPr>
    <w:rPr>
      <w:rFonts w:cs="Times New Roman"/>
    </w:rPr>
  </w:style>
  <w:style w:type="character" w:customStyle="1" w:styleId="DocumentMapChar">
    <w:name w:val="Document Map Char"/>
    <w:basedOn w:val="DefaultParagraphFont"/>
    <w:link w:val="DocumentMap"/>
    <w:uiPriority w:val="99"/>
    <w:semiHidden/>
    <w:rsid w:val="00B00C2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416</TotalTime>
  <Pages>28</Pages>
  <Words>8551</Words>
  <Characters>48744</Characters>
  <Application>Microsoft Macintosh Word</Application>
  <DocSecurity>0</DocSecurity>
  <Lines>406</Lines>
  <Paragraphs>114</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Approximate Results and Recursive Algorithms in Ptolemy's Astronomy</vt:lpstr>
      <vt:lpstr>Alexander Jones</vt:lpstr>
      <vt:lpstr>37500 Egyptian years = 37473 1/3 sidereal years</vt:lpstr>
      <vt:lpstr>Bibliography.</vt:lpstr>
    </vt:vector>
  </TitlesOfParts>
  <Company/>
  <LinksUpToDate>false</LinksUpToDate>
  <CharactersWithSpaces>57181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Jones</dc:creator>
  <cp:keywords/>
  <dc:description/>
  <cp:lastModifiedBy>Microsoft Office User</cp:lastModifiedBy>
  <cp:revision>31</cp:revision>
  <cp:lastPrinted>2019-07-13T12:33:00Z</cp:lastPrinted>
  <dcterms:created xsi:type="dcterms:W3CDTF">2017-06-23T17:08:00Z</dcterms:created>
  <dcterms:modified xsi:type="dcterms:W3CDTF">2019-07-13T12:33:00Z</dcterms:modified>
</cp:coreProperties>
</file>